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41"/>
        <w:gridCol w:w="7239"/>
      </w:tblGrid>
      <w:tr w:rsidR="00C52020" w:rsidRPr="007849B7" w14:paraId="0DC8C3C5" w14:textId="77777777" w:rsidTr="00D74CAB">
        <w:tc>
          <w:tcPr>
            <w:tcW w:w="18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B6E0B" w14:textId="032E7D0C" w:rsidR="00C52020" w:rsidRPr="003C28B4" w:rsidRDefault="00C52020" w:rsidP="00FF1F71">
            <w:pPr>
              <w:spacing w:after="0" w:line="240" w:lineRule="auto"/>
              <w:rPr>
                <w:rFonts w:ascii="Calibri" w:eastAsia="Times New Roman" w:hAnsi="Calibri" w:cs="Times New Roman"/>
                <w:bCs/>
              </w:rPr>
            </w:pPr>
            <w:r>
              <w:rPr>
                <w:rFonts w:ascii="Calibri" w:eastAsia="Times New Roman" w:hAnsi="Calibri" w:cs="Times New Roman"/>
                <w:bCs/>
              </w:rPr>
              <w:t>Company Name</w:t>
            </w:r>
          </w:p>
        </w:tc>
        <w:tc>
          <w:tcPr>
            <w:tcW w:w="7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C97636" w14:textId="6919676A" w:rsidR="00C52020" w:rsidRDefault="00C52020" w:rsidP="004110FA">
            <w:pPr>
              <w:spacing w:after="0" w:line="240" w:lineRule="auto"/>
              <w:rPr>
                <w:rFonts w:ascii="Calibri" w:eastAsia="Times New Roman" w:hAnsi="Calibri" w:cs="Times New Roman"/>
              </w:rPr>
            </w:pPr>
            <w:r>
              <w:rPr>
                <w:rFonts w:ascii="Calibri" w:eastAsia="Times New Roman" w:hAnsi="Calibri" w:cs="Times New Roman"/>
              </w:rPr>
              <w:t>EGH</w:t>
            </w:r>
          </w:p>
        </w:tc>
      </w:tr>
      <w:tr w:rsidR="00D343D8" w:rsidRPr="007849B7" w14:paraId="21980909" w14:textId="77777777" w:rsidTr="00D74CAB">
        <w:tc>
          <w:tcPr>
            <w:tcW w:w="18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E98ADC" w14:textId="77777777" w:rsidR="00D343D8" w:rsidRPr="003C28B4" w:rsidRDefault="00D343D8" w:rsidP="00FF1F71">
            <w:pPr>
              <w:spacing w:after="0" w:line="240" w:lineRule="auto"/>
              <w:rPr>
                <w:rFonts w:ascii="Calibri" w:eastAsia="Times New Roman" w:hAnsi="Calibri" w:cs="Times New Roman"/>
              </w:rPr>
            </w:pPr>
            <w:r w:rsidRPr="003C28B4">
              <w:rPr>
                <w:rFonts w:ascii="Calibri" w:eastAsia="Times New Roman" w:hAnsi="Calibri" w:cs="Times New Roman"/>
                <w:bCs/>
              </w:rPr>
              <w:t>Effective date</w:t>
            </w:r>
          </w:p>
        </w:tc>
        <w:tc>
          <w:tcPr>
            <w:tcW w:w="7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10B36" w14:textId="0B2AC4D6" w:rsidR="00D343D8" w:rsidRPr="003C28B4" w:rsidRDefault="00177A69" w:rsidP="004110FA">
            <w:pPr>
              <w:spacing w:after="0" w:line="240" w:lineRule="auto"/>
              <w:rPr>
                <w:rFonts w:ascii="Calibri" w:eastAsia="Times New Roman" w:hAnsi="Calibri" w:cs="Times New Roman"/>
              </w:rPr>
            </w:pPr>
            <w:r>
              <w:rPr>
                <w:rFonts w:ascii="Calibri" w:eastAsia="Times New Roman" w:hAnsi="Calibri" w:cs="Times New Roman"/>
              </w:rPr>
              <w:t>July 22, 2022</w:t>
            </w:r>
          </w:p>
        </w:tc>
      </w:tr>
      <w:tr w:rsidR="00D74CAB" w:rsidRPr="007849B7" w14:paraId="0168D1A2" w14:textId="77777777" w:rsidTr="00D74CAB">
        <w:tc>
          <w:tcPr>
            <w:tcW w:w="18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4830E2" w14:textId="164778DF" w:rsidR="00D74CAB" w:rsidRPr="007849B7" w:rsidRDefault="00D74CAB" w:rsidP="00FF1F71">
            <w:pPr>
              <w:spacing w:after="0" w:line="240" w:lineRule="auto"/>
              <w:rPr>
                <w:rFonts w:ascii="Calibri" w:eastAsia="Times New Roman" w:hAnsi="Calibri" w:cs="Times New Roman"/>
                <w:bCs/>
              </w:rPr>
            </w:pPr>
            <w:r>
              <w:rPr>
                <w:rFonts w:ascii="Calibri" w:eastAsia="Times New Roman" w:hAnsi="Calibri" w:cs="Times New Roman"/>
                <w:bCs/>
              </w:rPr>
              <w:t>Approv</w:t>
            </w:r>
            <w:r w:rsidR="006520C7">
              <w:rPr>
                <w:rFonts w:ascii="Calibri" w:eastAsia="Times New Roman" w:hAnsi="Calibri" w:cs="Times New Roman"/>
                <w:bCs/>
              </w:rPr>
              <w:t>ed by</w:t>
            </w:r>
          </w:p>
        </w:tc>
        <w:tc>
          <w:tcPr>
            <w:tcW w:w="7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881A60" w14:textId="05CB20D3" w:rsidR="00D74CAB" w:rsidRPr="0078711E" w:rsidRDefault="006520C7" w:rsidP="0078711E">
            <w:pPr>
              <w:spacing w:after="0" w:line="240" w:lineRule="auto"/>
              <w:rPr>
                <w:rFonts w:ascii="Calibri" w:eastAsia="Times New Roman" w:hAnsi="Calibri" w:cs="Times New Roman"/>
              </w:rPr>
            </w:pPr>
            <w:r w:rsidRPr="006520C7">
              <w:rPr>
                <w:rFonts w:ascii="Calibri" w:eastAsia="Times New Roman" w:hAnsi="Calibri" w:cs="Times New Roman"/>
                <w:color w:val="FF0000"/>
              </w:rPr>
              <w:t>TITLE</w:t>
            </w:r>
            <w:r w:rsidR="0078711E" w:rsidRPr="006520C7">
              <w:rPr>
                <w:rFonts w:ascii="Calibri" w:eastAsia="Times New Roman" w:hAnsi="Calibri" w:cs="Times New Roman"/>
                <w:color w:val="FF0000"/>
              </w:rPr>
              <w:t xml:space="preserve"> </w:t>
            </w:r>
          </w:p>
        </w:tc>
      </w:tr>
      <w:tr w:rsidR="00D74CAB" w:rsidRPr="007849B7" w14:paraId="06A7B816" w14:textId="77777777" w:rsidTr="00D74CAB">
        <w:tc>
          <w:tcPr>
            <w:tcW w:w="18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B0C089" w14:textId="77777777" w:rsidR="00D74CAB" w:rsidRPr="007849B7" w:rsidRDefault="00D74CAB" w:rsidP="00FF1F71">
            <w:pPr>
              <w:spacing w:after="0" w:line="240" w:lineRule="auto"/>
              <w:rPr>
                <w:rFonts w:ascii="Calibri" w:eastAsia="Times New Roman" w:hAnsi="Calibri" w:cs="Times New Roman"/>
              </w:rPr>
            </w:pPr>
            <w:r w:rsidRPr="007849B7">
              <w:rPr>
                <w:rFonts w:ascii="Calibri" w:eastAsia="Times New Roman" w:hAnsi="Calibri" w:cs="Times New Roman"/>
                <w:bCs/>
              </w:rPr>
              <w:t>Purpose</w:t>
            </w:r>
          </w:p>
        </w:tc>
        <w:tc>
          <w:tcPr>
            <w:tcW w:w="7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70A01" w14:textId="6E1BEC92" w:rsidR="00D74CAB" w:rsidRPr="003C28B4" w:rsidRDefault="004110FA" w:rsidP="004110FA">
            <w:pPr>
              <w:spacing w:after="0" w:line="240" w:lineRule="auto"/>
              <w:rPr>
                <w:rFonts w:ascii="Calibri" w:eastAsia="Times New Roman" w:hAnsi="Calibri" w:cs="Times New Roman"/>
              </w:rPr>
            </w:pPr>
            <w:r w:rsidRPr="003C28B4">
              <w:rPr>
                <w:rFonts w:ascii="Calibri" w:eastAsia="Times New Roman" w:hAnsi="Calibri" w:cs="Times New Roman"/>
              </w:rPr>
              <w:t xml:space="preserve">To provide clear direction and a step by step guide for </w:t>
            </w:r>
            <w:r w:rsidR="00C52020">
              <w:rPr>
                <w:rFonts w:ascii="Calibri" w:eastAsia="Times New Roman" w:hAnsi="Calibri" w:cs="Times New Roman"/>
              </w:rPr>
              <w:t>Hiring M</w:t>
            </w:r>
            <w:r w:rsidRPr="003C28B4">
              <w:rPr>
                <w:rFonts w:ascii="Calibri" w:eastAsia="Times New Roman" w:hAnsi="Calibri" w:cs="Times New Roman"/>
              </w:rPr>
              <w:t xml:space="preserve">anagers </w:t>
            </w:r>
            <w:r w:rsidR="000B33DE" w:rsidRPr="003C28B4">
              <w:rPr>
                <w:rFonts w:ascii="Calibri" w:eastAsia="Times New Roman" w:hAnsi="Calibri" w:cs="Times New Roman"/>
              </w:rPr>
              <w:t xml:space="preserve">and HR </w:t>
            </w:r>
            <w:r w:rsidRPr="003C28B4">
              <w:rPr>
                <w:rFonts w:ascii="Calibri" w:eastAsia="Times New Roman" w:hAnsi="Calibri" w:cs="Times New Roman"/>
              </w:rPr>
              <w:t>on the recruiting</w:t>
            </w:r>
            <w:r w:rsidR="00B5547F">
              <w:rPr>
                <w:rFonts w:ascii="Calibri" w:eastAsia="Times New Roman" w:hAnsi="Calibri" w:cs="Times New Roman"/>
              </w:rPr>
              <w:t xml:space="preserve"> and hiring</w:t>
            </w:r>
            <w:r w:rsidRPr="003C28B4">
              <w:rPr>
                <w:rFonts w:ascii="Calibri" w:eastAsia="Times New Roman" w:hAnsi="Calibri" w:cs="Times New Roman"/>
              </w:rPr>
              <w:t xml:space="preserve"> process.</w:t>
            </w:r>
          </w:p>
        </w:tc>
      </w:tr>
    </w:tbl>
    <w:p w14:paraId="6B4DD0CC" w14:textId="77777777" w:rsidR="00B80DE9" w:rsidRPr="00E15F5F" w:rsidRDefault="00D343D8" w:rsidP="00B80DE9">
      <w:pPr>
        <w:pStyle w:val="NoSpacing"/>
        <w:rPr>
          <w:color w:val="FF0000"/>
        </w:rPr>
      </w:pPr>
      <w:r w:rsidRPr="007849B7">
        <w:t> </w:t>
      </w:r>
    </w:p>
    <w:p w14:paraId="235013C7" w14:textId="77777777" w:rsidR="004110FA" w:rsidRPr="00C55D5E" w:rsidRDefault="004110FA" w:rsidP="004110FA">
      <w:pPr>
        <w:outlineLvl w:val="0"/>
        <w:rPr>
          <w:rFonts w:cstheme="minorHAnsi"/>
          <w:b/>
          <w:color w:val="1414AC"/>
        </w:rPr>
      </w:pPr>
      <w:r w:rsidRPr="00C55D5E">
        <w:rPr>
          <w:rFonts w:cstheme="minorHAnsi"/>
          <w:b/>
          <w:color w:val="1414AC"/>
        </w:rPr>
        <w:t>Pre-Recruitment</w:t>
      </w:r>
    </w:p>
    <w:p w14:paraId="521381E6" w14:textId="6467C260" w:rsidR="004110FA" w:rsidRPr="00792BD2" w:rsidRDefault="004110FA" w:rsidP="004110FA">
      <w:pPr>
        <w:pStyle w:val="ListParagraph"/>
        <w:numPr>
          <w:ilvl w:val="0"/>
          <w:numId w:val="20"/>
        </w:numPr>
        <w:outlineLvl w:val="0"/>
        <w:rPr>
          <w:rFonts w:cstheme="minorHAnsi"/>
          <w:sz w:val="20"/>
          <w:szCs w:val="20"/>
        </w:rPr>
      </w:pPr>
      <w:r w:rsidRPr="00FE2188">
        <w:rPr>
          <w:rFonts w:cstheme="minorHAnsi"/>
          <w:b/>
        </w:rPr>
        <w:t>Hiring Manager</w:t>
      </w:r>
      <w:r w:rsidRPr="00E64014">
        <w:rPr>
          <w:rFonts w:cstheme="minorHAnsi"/>
        </w:rPr>
        <w:t xml:space="preserve"> identifies the need to hire a</w:t>
      </w:r>
      <w:r>
        <w:rPr>
          <w:rFonts w:cstheme="minorHAnsi"/>
        </w:rPr>
        <w:t>n</w:t>
      </w:r>
      <w:r w:rsidRPr="00E64014">
        <w:rPr>
          <w:rFonts w:cstheme="minorHAnsi"/>
        </w:rPr>
        <w:t xml:space="preserve"> employee for a new position or a replacement. </w:t>
      </w:r>
      <w:r w:rsidR="00792BD2">
        <w:rPr>
          <w:rFonts w:cstheme="minorHAnsi"/>
        </w:rPr>
        <w:t>Things to consider:</w:t>
      </w:r>
    </w:p>
    <w:p w14:paraId="31235C11" w14:textId="77777777" w:rsidR="00792BD2" w:rsidRPr="00792BD2" w:rsidRDefault="00792BD2" w:rsidP="00792BD2">
      <w:pPr>
        <w:pStyle w:val="ListParagraph"/>
        <w:numPr>
          <w:ilvl w:val="1"/>
          <w:numId w:val="20"/>
        </w:numPr>
        <w:spacing w:after="160" w:line="259" w:lineRule="auto"/>
        <w:rPr>
          <w:rFonts w:cstheme="minorHAnsi"/>
        </w:rPr>
      </w:pPr>
      <w:r w:rsidRPr="00792BD2">
        <w:rPr>
          <w:rFonts w:cstheme="minorHAnsi"/>
        </w:rPr>
        <w:t>Do we have two people on every shift, heavy check in and check out?</w:t>
      </w:r>
    </w:p>
    <w:p w14:paraId="348FBC5D" w14:textId="77777777" w:rsidR="00792BD2" w:rsidRPr="00792BD2" w:rsidRDefault="00792BD2" w:rsidP="00792BD2">
      <w:pPr>
        <w:pStyle w:val="ListParagraph"/>
        <w:numPr>
          <w:ilvl w:val="1"/>
          <w:numId w:val="20"/>
        </w:numPr>
        <w:spacing w:after="160" w:line="259" w:lineRule="auto"/>
        <w:rPr>
          <w:rFonts w:cstheme="minorHAnsi"/>
        </w:rPr>
      </w:pPr>
      <w:r w:rsidRPr="00792BD2">
        <w:rPr>
          <w:rFonts w:cstheme="minorHAnsi"/>
        </w:rPr>
        <w:t xml:space="preserve">Looking forward, do we have a need in the future?   </w:t>
      </w:r>
    </w:p>
    <w:p w14:paraId="0939FA81" w14:textId="77777777" w:rsidR="00792BD2" w:rsidRPr="00792BD2" w:rsidRDefault="00792BD2" w:rsidP="00792BD2">
      <w:pPr>
        <w:pStyle w:val="ListParagraph"/>
        <w:numPr>
          <w:ilvl w:val="1"/>
          <w:numId w:val="20"/>
        </w:numPr>
        <w:spacing w:after="160" w:line="259" w:lineRule="auto"/>
        <w:rPr>
          <w:rFonts w:cstheme="minorHAnsi"/>
        </w:rPr>
      </w:pPr>
      <w:r w:rsidRPr="00792BD2">
        <w:rPr>
          <w:rFonts w:cstheme="minorHAnsi"/>
        </w:rPr>
        <w:t xml:space="preserve">Make mock schedule to see if we need more people before we hire. Are we running into overtime? Do we need another person so we don’t have overtime?  </w:t>
      </w:r>
    </w:p>
    <w:p w14:paraId="7B98C8C5" w14:textId="104BDB9E" w:rsidR="00792BD2" w:rsidRPr="00792BD2" w:rsidRDefault="00792BD2" w:rsidP="00792BD2">
      <w:pPr>
        <w:pStyle w:val="ListParagraph"/>
        <w:numPr>
          <w:ilvl w:val="1"/>
          <w:numId w:val="20"/>
        </w:numPr>
        <w:outlineLvl w:val="0"/>
        <w:rPr>
          <w:rFonts w:cstheme="minorHAnsi"/>
          <w:sz w:val="20"/>
          <w:szCs w:val="20"/>
        </w:rPr>
      </w:pPr>
      <w:r w:rsidRPr="00792BD2">
        <w:rPr>
          <w:rFonts w:cstheme="minorHAnsi"/>
        </w:rPr>
        <w:t xml:space="preserve">Ensure we have enough people to cover shifts so coverage does not take time from management responsibilities.     </w:t>
      </w:r>
    </w:p>
    <w:p w14:paraId="17EE09B8" w14:textId="77777777" w:rsidR="00FE2188" w:rsidRDefault="000B33DE" w:rsidP="004110FA">
      <w:pPr>
        <w:pStyle w:val="ListParagraph"/>
        <w:numPr>
          <w:ilvl w:val="0"/>
          <w:numId w:val="20"/>
        </w:numPr>
        <w:outlineLvl w:val="0"/>
        <w:rPr>
          <w:rFonts w:cstheme="minorHAnsi"/>
        </w:rPr>
      </w:pPr>
      <w:r w:rsidRPr="00FE2188">
        <w:rPr>
          <w:rFonts w:cstheme="minorHAnsi"/>
          <w:b/>
        </w:rPr>
        <w:t>Hiring Manager</w:t>
      </w:r>
      <w:r w:rsidR="004110FA">
        <w:rPr>
          <w:rFonts w:cstheme="minorHAnsi"/>
        </w:rPr>
        <w:t xml:space="preserve"> reviews</w:t>
      </w:r>
      <w:r w:rsidR="004110FA" w:rsidRPr="004B5AB4">
        <w:rPr>
          <w:rFonts w:cstheme="minorHAnsi"/>
        </w:rPr>
        <w:t xml:space="preserve"> the position’s job description</w:t>
      </w:r>
      <w:r w:rsidR="00FE2188">
        <w:rPr>
          <w:rFonts w:cstheme="minorHAnsi"/>
        </w:rPr>
        <w:t xml:space="preserve"> for accuracy.</w:t>
      </w:r>
    </w:p>
    <w:p w14:paraId="21F79CA1" w14:textId="3E2021AD" w:rsidR="004110FA" w:rsidRDefault="00FE2188" w:rsidP="00FE2188">
      <w:pPr>
        <w:pStyle w:val="ListParagraph"/>
        <w:numPr>
          <w:ilvl w:val="1"/>
          <w:numId w:val="20"/>
        </w:numPr>
        <w:outlineLvl w:val="0"/>
        <w:rPr>
          <w:rFonts w:cstheme="minorHAnsi"/>
        </w:rPr>
      </w:pPr>
      <w:r>
        <w:rPr>
          <w:rFonts w:cstheme="minorHAnsi"/>
        </w:rPr>
        <w:t xml:space="preserve">If this is a newly created position, </w:t>
      </w:r>
      <w:r w:rsidRPr="00FE2188">
        <w:rPr>
          <w:rFonts w:cstheme="minorHAnsi"/>
          <w:b/>
        </w:rPr>
        <w:t>Hiring Manger</w:t>
      </w:r>
      <w:r>
        <w:rPr>
          <w:rFonts w:cstheme="minorHAnsi"/>
        </w:rPr>
        <w:t xml:space="preserve"> will work with </w:t>
      </w:r>
      <w:r w:rsidRPr="00FE2188">
        <w:rPr>
          <w:rFonts w:cstheme="minorHAnsi"/>
          <w:b/>
        </w:rPr>
        <w:t xml:space="preserve">HR </w:t>
      </w:r>
      <w:r>
        <w:rPr>
          <w:rFonts w:cstheme="minorHAnsi"/>
        </w:rPr>
        <w:t>to create new job description</w:t>
      </w:r>
      <w:r w:rsidR="00C52020">
        <w:rPr>
          <w:rFonts w:cstheme="minorHAnsi"/>
        </w:rPr>
        <w:t xml:space="preserve"> using the template provided by </w:t>
      </w:r>
      <w:r w:rsidR="00C52020" w:rsidRPr="00C52020">
        <w:rPr>
          <w:rFonts w:cstheme="minorHAnsi"/>
          <w:b/>
          <w:bCs/>
        </w:rPr>
        <w:t>HR</w:t>
      </w:r>
      <w:r>
        <w:rPr>
          <w:rFonts w:cstheme="minorHAnsi"/>
        </w:rPr>
        <w:t>. This should be done prior to posting the position.</w:t>
      </w:r>
    </w:p>
    <w:p w14:paraId="33409C96" w14:textId="3E984E40" w:rsidR="00D376D8" w:rsidRPr="00D376D8" w:rsidRDefault="00D376D8" w:rsidP="00D376D8">
      <w:pPr>
        <w:pStyle w:val="ListParagraph"/>
        <w:numPr>
          <w:ilvl w:val="0"/>
          <w:numId w:val="34"/>
        </w:numPr>
        <w:outlineLvl w:val="0"/>
        <w:rPr>
          <w:rFonts w:cstheme="minorHAnsi"/>
        </w:rPr>
      </w:pPr>
      <w:r w:rsidRPr="00D376D8">
        <w:rPr>
          <w:rFonts w:cstheme="minorHAnsi"/>
          <w:b/>
        </w:rPr>
        <w:t xml:space="preserve">HR </w:t>
      </w:r>
      <w:r>
        <w:rPr>
          <w:rFonts w:cstheme="minorHAnsi"/>
        </w:rPr>
        <w:t xml:space="preserve">to make sure Requisition Form </w:t>
      </w:r>
      <w:r w:rsidR="00521EA2">
        <w:rPr>
          <w:rFonts w:cstheme="minorHAnsi"/>
        </w:rPr>
        <w:t xml:space="preserve">is completed and </w:t>
      </w:r>
      <w:r>
        <w:rPr>
          <w:rFonts w:cstheme="minorHAnsi"/>
        </w:rPr>
        <w:t>information matches new job description</w:t>
      </w:r>
      <w:r w:rsidR="00216D5E">
        <w:rPr>
          <w:rFonts w:cstheme="minorHAnsi"/>
        </w:rPr>
        <w:t xml:space="preserve"> </w:t>
      </w:r>
      <w:r w:rsidR="00216D5E" w:rsidRPr="006520C7">
        <w:rPr>
          <w:rFonts w:cstheme="minorHAnsi"/>
          <w:color w:val="FF0000"/>
        </w:rPr>
        <w:t>(if applicable)</w:t>
      </w:r>
      <w:r w:rsidR="00216D5E">
        <w:rPr>
          <w:rFonts w:cstheme="minorHAnsi"/>
        </w:rPr>
        <w:t>.</w:t>
      </w:r>
    </w:p>
    <w:p w14:paraId="51399A8C" w14:textId="7D6A2AAE" w:rsidR="00216D5E" w:rsidRPr="00216D5E" w:rsidRDefault="00216D5E" w:rsidP="003C07FE">
      <w:pPr>
        <w:pStyle w:val="ListParagraph"/>
        <w:numPr>
          <w:ilvl w:val="0"/>
          <w:numId w:val="20"/>
        </w:numPr>
        <w:outlineLvl w:val="0"/>
        <w:rPr>
          <w:rFonts w:cstheme="minorHAnsi"/>
        </w:rPr>
      </w:pPr>
      <w:r w:rsidRPr="00216D5E">
        <w:rPr>
          <w:rFonts w:cstheme="minorHAnsi"/>
          <w:b/>
          <w:bCs/>
        </w:rPr>
        <w:t>HR</w:t>
      </w:r>
      <w:r>
        <w:rPr>
          <w:rFonts w:cstheme="minorHAnsi"/>
        </w:rPr>
        <w:t xml:space="preserve"> provides </w:t>
      </w:r>
      <w:r w:rsidRPr="00216D5E">
        <w:rPr>
          <w:rFonts w:cstheme="minorHAnsi"/>
          <w:b/>
          <w:bCs/>
        </w:rPr>
        <w:t>Hiring Manager</w:t>
      </w:r>
      <w:r>
        <w:rPr>
          <w:rFonts w:cstheme="minorHAnsi"/>
        </w:rPr>
        <w:t xml:space="preserve"> with a job posting template that includes EEO (Equal Employment Opportunity) language, and company information/statement about the property.</w:t>
      </w:r>
    </w:p>
    <w:p w14:paraId="62686758" w14:textId="22AF22C7" w:rsidR="00364239" w:rsidRDefault="00216D5E" w:rsidP="003C07FE">
      <w:pPr>
        <w:pStyle w:val="ListParagraph"/>
        <w:numPr>
          <w:ilvl w:val="0"/>
          <w:numId w:val="20"/>
        </w:numPr>
        <w:outlineLvl w:val="0"/>
        <w:rPr>
          <w:rFonts w:cstheme="minorHAnsi"/>
        </w:rPr>
      </w:pPr>
      <w:r>
        <w:rPr>
          <w:rFonts w:cstheme="minorHAnsi"/>
          <w:b/>
        </w:rPr>
        <w:t xml:space="preserve">Hiring Manager </w:t>
      </w:r>
      <w:r w:rsidR="003C07FE" w:rsidRPr="00E6781C">
        <w:rPr>
          <w:rFonts w:cstheme="minorHAnsi"/>
        </w:rPr>
        <w:t>create</w:t>
      </w:r>
      <w:r>
        <w:rPr>
          <w:rFonts w:cstheme="minorHAnsi"/>
        </w:rPr>
        <w:t>s</w:t>
      </w:r>
      <w:r w:rsidR="003C07FE" w:rsidRPr="00E6781C">
        <w:rPr>
          <w:rFonts w:cstheme="minorHAnsi"/>
        </w:rPr>
        <w:t xml:space="preserve"> </w:t>
      </w:r>
      <w:r>
        <w:rPr>
          <w:rFonts w:cstheme="minorHAnsi"/>
        </w:rPr>
        <w:t xml:space="preserve">job post </w:t>
      </w:r>
      <w:r w:rsidR="003C07FE" w:rsidRPr="00E6781C">
        <w:rPr>
          <w:rFonts w:cstheme="minorHAnsi"/>
        </w:rPr>
        <w:t>content and strategize</w:t>
      </w:r>
      <w:r>
        <w:rPr>
          <w:rFonts w:cstheme="minorHAnsi"/>
        </w:rPr>
        <w:t>s</w:t>
      </w:r>
      <w:r w:rsidR="003C07FE" w:rsidRPr="00E6781C">
        <w:rPr>
          <w:rFonts w:cstheme="minorHAnsi"/>
        </w:rPr>
        <w:t xml:space="preserve"> best </w:t>
      </w:r>
      <w:r w:rsidR="00364239">
        <w:rPr>
          <w:rFonts w:cstheme="minorHAnsi"/>
        </w:rPr>
        <w:t xml:space="preserve">way to get the word out. </w:t>
      </w:r>
      <w:r w:rsidR="003C07FE" w:rsidRPr="00E6781C">
        <w:rPr>
          <w:rFonts w:cstheme="minorHAnsi"/>
        </w:rPr>
        <w:t>Job postings will be designed with the purpose of attaining the maximum number of re</w:t>
      </w:r>
      <w:r w:rsidR="00B5547F">
        <w:rPr>
          <w:rFonts w:cstheme="minorHAnsi"/>
        </w:rPr>
        <w:t>sponses from quality candidates.</w:t>
      </w:r>
      <w:r>
        <w:rPr>
          <w:rFonts w:cstheme="minorHAnsi"/>
        </w:rPr>
        <w:t xml:space="preserve"> </w:t>
      </w:r>
      <w:r w:rsidR="000716E8">
        <w:rPr>
          <w:rFonts w:cstheme="minorHAnsi"/>
        </w:rPr>
        <w:t>If posting site allows for it (such as Indeed) consider including screening questions to help determine the most qualified candidates such as “Do you have reliable transportation?” and “Are you available nights and weekends?”.</w:t>
      </w:r>
    </w:p>
    <w:p w14:paraId="50C40700" w14:textId="49DA9A90" w:rsidR="003C07FE" w:rsidRDefault="00216D5E" w:rsidP="00364239">
      <w:pPr>
        <w:pStyle w:val="ListParagraph"/>
        <w:numPr>
          <w:ilvl w:val="1"/>
          <w:numId w:val="20"/>
        </w:numPr>
        <w:outlineLvl w:val="0"/>
        <w:rPr>
          <w:rFonts w:cstheme="minorHAnsi"/>
        </w:rPr>
      </w:pPr>
      <w:r>
        <w:rPr>
          <w:rFonts w:cstheme="minorHAnsi"/>
        </w:rPr>
        <w:t>Posting sites to consider:</w:t>
      </w:r>
    </w:p>
    <w:p w14:paraId="4ED333C0" w14:textId="76CF5E9D" w:rsidR="00216D5E" w:rsidRDefault="00216D5E" w:rsidP="00364239">
      <w:pPr>
        <w:pStyle w:val="ListParagraph"/>
        <w:numPr>
          <w:ilvl w:val="2"/>
          <w:numId w:val="20"/>
        </w:numPr>
        <w:outlineLvl w:val="0"/>
        <w:rPr>
          <w:rFonts w:cstheme="minorHAnsi"/>
        </w:rPr>
      </w:pPr>
      <w:r>
        <w:rPr>
          <w:rFonts w:cstheme="minorHAnsi"/>
        </w:rPr>
        <w:t>Indeed.com</w:t>
      </w:r>
    </w:p>
    <w:p w14:paraId="53AFDE4A" w14:textId="2A895A9B" w:rsidR="00216D5E" w:rsidRDefault="00216D5E" w:rsidP="00364239">
      <w:pPr>
        <w:pStyle w:val="ListParagraph"/>
        <w:numPr>
          <w:ilvl w:val="2"/>
          <w:numId w:val="20"/>
        </w:numPr>
        <w:outlineLvl w:val="0"/>
        <w:rPr>
          <w:rFonts w:cstheme="minorHAnsi"/>
        </w:rPr>
      </w:pPr>
      <w:r>
        <w:rPr>
          <w:rFonts w:cstheme="minorHAnsi"/>
        </w:rPr>
        <w:t>Facebook</w:t>
      </w:r>
    </w:p>
    <w:p w14:paraId="7265C159" w14:textId="5E7D0619" w:rsidR="00216D5E" w:rsidRDefault="00216D5E" w:rsidP="00364239">
      <w:pPr>
        <w:pStyle w:val="ListParagraph"/>
        <w:numPr>
          <w:ilvl w:val="2"/>
          <w:numId w:val="20"/>
        </w:numPr>
        <w:outlineLvl w:val="0"/>
        <w:rPr>
          <w:rFonts w:cstheme="minorHAnsi"/>
        </w:rPr>
      </w:pPr>
      <w:r>
        <w:rPr>
          <w:rFonts w:cstheme="minorHAnsi"/>
        </w:rPr>
        <w:t>Craigslist.com</w:t>
      </w:r>
    </w:p>
    <w:p w14:paraId="7D5FD262" w14:textId="66EE84CE" w:rsidR="00216D5E" w:rsidRDefault="00216D5E" w:rsidP="00364239">
      <w:pPr>
        <w:pStyle w:val="ListParagraph"/>
        <w:numPr>
          <w:ilvl w:val="2"/>
          <w:numId w:val="20"/>
        </w:numPr>
        <w:outlineLvl w:val="0"/>
        <w:rPr>
          <w:rFonts w:cstheme="minorHAnsi"/>
        </w:rPr>
      </w:pPr>
      <w:r>
        <w:rPr>
          <w:rFonts w:cstheme="minorHAnsi"/>
        </w:rPr>
        <w:t>Linkedin.com</w:t>
      </w:r>
    </w:p>
    <w:p w14:paraId="6769B01F" w14:textId="1305B72A" w:rsidR="00364239" w:rsidRDefault="00364239" w:rsidP="00364239">
      <w:pPr>
        <w:pStyle w:val="ListParagraph"/>
        <w:numPr>
          <w:ilvl w:val="1"/>
          <w:numId w:val="20"/>
        </w:numPr>
        <w:outlineLvl w:val="0"/>
        <w:rPr>
          <w:rFonts w:cstheme="minorHAnsi"/>
        </w:rPr>
      </w:pPr>
      <w:r>
        <w:rPr>
          <w:rFonts w:cstheme="minorHAnsi"/>
        </w:rPr>
        <w:t>Other ways to recruit:</w:t>
      </w:r>
    </w:p>
    <w:p w14:paraId="5099E774" w14:textId="63B842FD" w:rsidR="00364239" w:rsidRDefault="00364239" w:rsidP="00364239">
      <w:pPr>
        <w:pStyle w:val="ListParagraph"/>
        <w:numPr>
          <w:ilvl w:val="2"/>
          <w:numId w:val="20"/>
        </w:numPr>
        <w:outlineLvl w:val="0"/>
        <w:rPr>
          <w:rFonts w:cstheme="minorHAnsi"/>
        </w:rPr>
      </w:pPr>
      <w:r>
        <w:rPr>
          <w:rFonts w:cstheme="minorHAnsi"/>
        </w:rPr>
        <w:t>Send job post to friends and family and ask for referrals</w:t>
      </w:r>
    </w:p>
    <w:p w14:paraId="2CB87E6D" w14:textId="0FEF59AF" w:rsidR="00364239" w:rsidRDefault="00364239" w:rsidP="00364239">
      <w:pPr>
        <w:pStyle w:val="ListParagraph"/>
        <w:numPr>
          <w:ilvl w:val="2"/>
          <w:numId w:val="20"/>
        </w:numPr>
        <w:outlineLvl w:val="0"/>
        <w:rPr>
          <w:rFonts w:cstheme="minorHAnsi"/>
        </w:rPr>
      </w:pPr>
      <w:r>
        <w:rPr>
          <w:rFonts w:cstheme="minorHAnsi"/>
        </w:rPr>
        <w:t>Post internally for current employees to apply</w:t>
      </w:r>
    </w:p>
    <w:p w14:paraId="1C7B8A73" w14:textId="2FE50C3B" w:rsidR="00364239" w:rsidRPr="00E6781C" w:rsidRDefault="00364239" w:rsidP="00364239">
      <w:pPr>
        <w:pStyle w:val="ListParagraph"/>
        <w:numPr>
          <w:ilvl w:val="2"/>
          <w:numId w:val="20"/>
        </w:numPr>
        <w:outlineLvl w:val="0"/>
        <w:rPr>
          <w:rFonts w:cstheme="minorHAnsi"/>
        </w:rPr>
      </w:pPr>
      <w:r>
        <w:rPr>
          <w:rFonts w:cstheme="minorHAnsi"/>
        </w:rPr>
        <w:t>Encourage and reward employee referrals</w:t>
      </w:r>
    </w:p>
    <w:p w14:paraId="0B4D630B" w14:textId="27AB6D14" w:rsidR="000627C1" w:rsidRPr="00B5547F" w:rsidRDefault="00364239" w:rsidP="00B5547F">
      <w:pPr>
        <w:pStyle w:val="ListParagraph"/>
        <w:numPr>
          <w:ilvl w:val="0"/>
          <w:numId w:val="20"/>
        </w:numPr>
        <w:outlineLvl w:val="0"/>
        <w:rPr>
          <w:rFonts w:cstheme="minorHAnsi"/>
        </w:rPr>
      </w:pPr>
      <w:r>
        <w:rPr>
          <w:rFonts w:cstheme="minorHAnsi"/>
          <w:b/>
        </w:rPr>
        <w:t xml:space="preserve">Hiring Manager </w:t>
      </w:r>
      <w:r w:rsidRPr="000716E8">
        <w:rPr>
          <w:rFonts w:cstheme="minorHAnsi"/>
        </w:rPr>
        <w:t>posts</w:t>
      </w:r>
      <w:r w:rsidR="004110FA" w:rsidRPr="00E6781C">
        <w:rPr>
          <w:rFonts w:cstheme="minorHAnsi"/>
        </w:rPr>
        <w:t xml:space="preserve"> the position </w:t>
      </w:r>
      <w:r w:rsidR="00FE2188" w:rsidRPr="00E6781C">
        <w:rPr>
          <w:rFonts w:cstheme="minorHAnsi"/>
        </w:rPr>
        <w:t xml:space="preserve">on </w:t>
      </w:r>
      <w:r w:rsidR="003C07FE" w:rsidRPr="00E6781C">
        <w:rPr>
          <w:rFonts w:cstheme="minorHAnsi"/>
        </w:rPr>
        <w:t xml:space="preserve">approved external </w:t>
      </w:r>
      <w:r w:rsidR="000716E8">
        <w:rPr>
          <w:rFonts w:cstheme="minorHAnsi"/>
        </w:rPr>
        <w:t>websites</w:t>
      </w:r>
      <w:r w:rsidR="00521EA2">
        <w:rPr>
          <w:rFonts w:cstheme="minorHAnsi"/>
        </w:rPr>
        <w:t>.</w:t>
      </w:r>
    </w:p>
    <w:p w14:paraId="32DD60E2" w14:textId="77777777" w:rsidR="004110FA" w:rsidRPr="0078711E" w:rsidRDefault="004110FA" w:rsidP="004110FA">
      <w:pPr>
        <w:outlineLvl w:val="0"/>
        <w:rPr>
          <w:rFonts w:cstheme="minorHAnsi"/>
          <w:b/>
        </w:rPr>
      </w:pPr>
      <w:r w:rsidRPr="00C55D5E">
        <w:rPr>
          <w:rFonts w:cstheme="minorHAnsi"/>
          <w:b/>
          <w:color w:val="1414AC"/>
        </w:rPr>
        <w:lastRenderedPageBreak/>
        <w:t>Recruitment</w:t>
      </w:r>
    </w:p>
    <w:p w14:paraId="71DA874E" w14:textId="77777777" w:rsidR="00E805FE" w:rsidRPr="004762F6" w:rsidRDefault="00E805FE" w:rsidP="00E805FE">
      <w:pPr>
        <w:pStyle w:val="ListParagraph"/>
        <w:numPr>
          <w:ilvl w:val="0"/>
          <w:numId w:val="24"/>
        </w:numPr>
        <w:outlineLvl w:val="0"/>
        <w:rPr>
          <w:rFonts w:cstheme="minorHAnsi"/>
          <w:b/>
          <w:bCs/>
        </w:rPr>
      </w:pPr>
      <w:r w:rsidRPr="004762F6">
        <w:rPr>
          <w:rFonts w:cstheme="minorHAnsi"/>
          <w:b/>
          <w:bCs/>
        </w:rPr>
        <w:t>All applications should be submitted online. No paper applications should be accepted.</w:t>
      </w:r>
    </w:p>
    <w:p w14:paraId="6785A6EE" w14:textId="5563525D" w:rsidR="0049580F" w:rsidRDefault="00B5547F" w:rsidP="00E805FE">
      <w:pPr>
        <w:pStyle w:val="ListParagraph"/>
        <w:numPr>
          <w:ilvl w:val="0"/>
          <w:numId w:val="24"/>
        </w:numPr>
        <w:outlineLvl w:val="0"/>
        <w:rPr>
          <w:rFonts w:cstheme="minorHAnsi"/>
        </w:rPr>
      </w:pPr>
      <w:r>
        <w:rPr>
          <w:rFonts w:cstheme="minorHAnsi"/>
          <w:b/>
        </w:rPr>
        <w:t>Hiring Manager</w:t>
      </w:r>
      <w:r w:rsidR="00E805FE">
        <w:rPr>
          <w:rFonts w:cstheme="minorHAnsi"/>
        </w:rPr>
        <w:t xml:space="preserve"> will do in</w:t>
      </w:r>
      <w:r w:rsidR="00C55D5E">
        <w:rPr>
          <w:rFonts w:cstheme="minorHAnsi"/>
        </w:rPr>
        <w:t xml:space="preserve">itial screening of </w:t>
      </w:r>
      <w:r w:rsidR="00E805FE">
        <w:rPr>
          <w:rFonts w:cstheme="minorHAnsi"/>
        </w:rPr>
        <w:t>resumes</w:t>
      </w:r>
      <w:r w:rsidR="000716E8">
        <w:rPr>
          <w:rFonts w:cstheme="minorHAnsi"/>
        </w:rPr>
        <w:t>/applications</w:t>
      </w:r>
      <w:r w:rsidR="00E805FE">
        <w:rPr>
          <w:rFonts w:cstheme="minorHAnsi"/>
        </w:rPr>
        <w:t xml:space="preserve">. </w:t>
      </w:r>
      <w:r w:rsidR="004E781C">
        <w:rPr>
          <w:rFonts w:cstheme="minorHAnsi"/>
        </w:rPr>
        <w:t xml:space="preserve">NOTE: </w:t>
      </w:r>
      <w:r w:rsidR="004E781C" w:rsidRPr="004E781C">
        <w:rPr>
          <w:rFonts w:cstheme="minorHAnsi"/>
        </w:rPr>
        <w:t xml:space="preserve">Housekeeping positions come through </w:t>
      </w:r>
      <w:r w:rsidR="004E781C">
        <w:rPr>
          <w:rFonts w:cstheme="minorHAnsi"/>
        </w:rPr>
        <w:t>F</w:t>
      </w:r>
      <w:r w:rsidR="004E781C" w:rsidRPr="004E781C">
        <w:rPr>
          <w:rFonts w:cstheme="minorHAnsi"/>
        </w:rPr>
        <w:t xml:space="preserve">acebook, </w:t>
      </w:r>
      <w:r w:rsidR="004E781C">
        <w:rPr>
          <w:rFonts w:cstheme="minorHAnsi"/>
        </w:rPr>
        <w:t xml:space="preserve">so </w:t>
      </w:r>
      <w:r w:rsidR="004E781C" w:rsidRPr="004E781C">
        <w:rPr>
          <w:rFonts w:cstheme="minorHAnsi"/>
        </w:rPr>
        <w:t>GM forwards all application</w:t>
      </w:r>
      <w:r w:rsidR="004E781C">
        <w:rPr>
          <w:rFonts w:cstheme="minorHAnsi"/>
        </w:rPr>
        <w:t>s</w:t>
      </w:r>
      <w:r w:rsidR="004E781C" w:rsidRPr="004E781C">
        <w:rPr>
          <w:rFonts w:cstheme="minorHAnsi"/>
        </w:rPr>
        <w:t xml:space="preserve"> to the </w:t>
      </w:r>
      <w:r w:rsidR="004E781C">
        <w:rPr>
          <w:rFonts w:cstheme="minorHAnsi"/>
        </w:rPr>
        <w:t>Housekeeping Hiring Manager</w:t>
      </w:r>
      <w:r w:rsidR="004E781C" w:rsidRPr="004E781C">
        <w:rPr>
          <w:rFonts w:cstheme="minorHAnsi"/>
        </w:rPr>
        <w:t xml:space="preserve"> for review.</w:t>
      </w:r>
      <w:r w:rsidR="004E781C" w:rsidRPr="00F31227">
        <w:rPr>
          <w:rFonts w:ascii="Abadi" w:hAnsi="Abadi"/>
          <w:i/>
          <w:iCs/>
          <w:sz w:val="24"/>
          <w:szCs w:val="24"/>
        </w:rPr>
        <w:t xml:space="preserve">  </w:t>
      </w:r>
      <w:r w:rsidR="000716E8">
        <w:rPr>
          <w:rFonts w:cstheme="minorHAnsi"/>
        </w:rPr>
        <w:t>Things to look for</w:t>
      </w:r>
      <w:r w:rsidR="0049580F">
        <w:rPr>
          <w:rFonts w:cstheme="minorHAnsi"/>
        </w:rPr>
        <w:t>:</w:t>
      </w:r>
    </w:p>
    <w:p w14:paraId="0D61F25F" w14:textId="77777777" w:rsidR="004110FA" w:rsidRPr="000B33DE" w:rsidRDefault="00E805FE" w:rsidP="00E805FE">
      <w:pPr>
        <w:pStyle w:val="ListParagraph"/>
        <w:numPr>
          <w:ilvl w:val="1"/>
          <w:numId w:val="19"/>
        </w:numPr>
        <w:rPr>
          <w:rFonts w:cstheme="minorHAnsi"/>
        </w:rPr>
      </w:pPr>
      <w:r>
        <w:rPr>
          <w:rFonts w:cstheme="minorHAnsi"/>
        </w:rPr>
        <w:t>Very f</w:t>
      </w:r>
      <w:r w:rsidR="004110FA" w:rsidRPr="000B33DE">
        <w:rPr>
          <w:rFonts w:cstheme="minorHAnsi"/>
        </w:rPr>
        <w:t>requent job changes</w:t>
      </w:r>
    </w:p>
    <w:p w14:paraId="019BEE4C" w14:textId="77777777" w:rsidR="004110FA" w:rsidRPr="00DC3C31" w:rsidRDefault="00E805FE" w:rsidP="00E805FE">
      <w:pPr>
        <w:pStyle w:val="ListParagraph"/>
        <w:numPr>
          <w:ilvl w:val="1"/>
          <w:numId w:val="19"/>
        </w:numPr>
        <w:rPr>
          <w:rFonts w:cstheme="minorHAnsi"/>
        </w:rPr>
      </w:pPr>
      <w:r>
        <w:rPr>
          <w:rFonts w:cstheme="minorHAnsi"/>
        </w:rPr>
        <w:t xml:space="preserve">Look for </w:t>
      </w:r>
      <w:r w:rsidR="004110FA" w:rsidRPr="00DC3C31">
        <w:rPr>
          <w:rFonts w:cstheme="minorHAnsi"/>
        </w:rPr>
        <w:t>professional goals stated, and how applicable are th</w:t>
      </w:r>
      <w:r>
        <w:rPr>
          <w:rFonts w:cstheme="minorHAnsi"/>
        </w:rPr>
        <w:t>ey to your position and company.</w:t>
      </w:r>
    </w:p>
    <w:p w14:paraId="56118D89" w14:textId="77777777" w:rsidR="004110FA" w:rsidRPr="00DC3C31" w:rsidRDefault="00E805FE" w:rsidP="00E805FE">
      <w:pPr>
        <w:pStyle w:val="ListParagraph"/>
        <w:numPr>
          <w:ilvl w:val="1"/>
          <w:numId w:val="19"/>
        </w:numPr>
        <w:rPr>
          <w:rFonts w:cstheme="minorHAnsi"/>
        </w:rPr>
      </w:pPr>
      <w:r>
        <w:rPr>
          <w:rFonts w:cstheme="minorHAnsi"/>
        </w:rPr>
        <w:t>Major gaps in employment dates</w:t>
      </w:r>
    </w:p>
    <w:p w14:paraId="25D617F5" w14:textId="77777777" w:rsidR="004110FA" w:rsidRPr="00DC3C31" w:rsidRDefault="004110FA" w:rsidP="00E805FE">
      <w:pPr>
        <w:pStyle w:val="ListParagraph"/>
        <w:numPr>
          <w:ilvl w:val="1"/>
          <w:numId w:val="19"/>
        </w:numPr>
        <w:rPr>
          <w:rFonts w:cstheme="minorHAnsi"/>
        </w:rPr>
      </w:pPr>
      <w:r w:rsidRPr="00DC3C31">
        <w:rPr>
          <w:rFonts w:cstheme="minorHAnsi"/>
        </w:rPr>
        <w:t>Reasons for leaving jobs</w:t>
      </w:r>
    </w:p>
    <w:p w14:paraId="2161DA76" w14:textId="77777777" w:rsidR="004110FA" w:rsidRPr="00DC3C31" w:rsidRDefault="004110FA" w:rsidP="00E805FE">
      <w:pPr>
        <w:pStyle w:val="ListParagraph"/>
        <w:numPr>
          <w:ilvl w:val="1"/>
          <w:numId w:val="19"/>
        </w:numPr>
        <w:rPr>
          <w:rFonts w:cstheme="minorHAnsi"/>
        </w:rPr>
      </w:pPr>
      <w:r w:rsidRPr="00DC3C31">
        <w:rPr>
          <w:rFonts w:cstheme="minorHAnsi"/>
        </w:rPr>
        <w:t>Incomplete information</w:t>
      </w:r>
    </w:p>
    <w:p w14:paraId="4206AD25" w14:textId="71B8B646" w:rsidR="00DE6E1B" w:rsidRPr="00E6781C" w:rsidRDefault="00A060C6" w:rsidP="00E805FE">
      <w:pPr>
        <w:pStyle w:val="ListParagraph"/>
        <w:numPr>
          <w:ilvl w:val="0"/>
          <w:numId w:val="24"/>
        </w:numPr>
        <w:outlineLvl w:val="0"/>
        <w:rPr>
          <w:rFonts w:cstheme="minorHAnsi"/>
        </w:rPr>
      </w:pPr>
      <w:r w:rsidRPr="00E6781C">
        <w:rPr>
          <w:rFonts w:cstheme="minorHAnsi"/>
        </w:rPr>
        <w:t>If a</w:t>
      </w:r>
      <w:r w:rsidR="00DE6E1B" w:rsidRPr="00E6781C">
        <w:rPr>
          <w:rFonts w:cstheme="minorHAnsi"/>
        </w:rPr>
        <w:t xml:space="preserve"> job posting does not attract an acceptable number of quality responses, </w:t>
      </w:r>
      <w:r w:rsidRPr="00E6781C">
        <w:rPr>
          <w:rFonts w:cstheme="minorHAnsi"/>
        </w:rPr>
        <w:t xml:space="preserve">the </w:t>
      </w:r>
      <w:r w:rsidRPr="00E6781C">
        <w:rPr>
          <w:rFonts w:cstheme="minorHAnsi"/>
          <w:b/>
        </w:rPr>
        <w:t>Hiring Manger</w:t>
      </w:r>
      <w:r w:rsidRPr="00E6781C">
        <w:rPr>
          <w:rFonts w:cstheme="minorHAnsi"/>
        </w:rPr>
        <w:t xml:space="preserve"> will consult </w:t>
      </w:r>
      <w:r w:rsidR="00DE6E1B" w:rsidRPr="00C55D5E">
        <w:rPr>
          <w:rFonts w:cstheme="minorHAnsi"/>
        </w:rPr>
        <w:t xml:space="preserve">the </w:t>
      </w:r>
      <w:r w:rsidR="00DE6E1B" w:rsidRPr="00C55D5E">
        <w:rPr>
          <w:rFonts w:cstheme="minorHAnsi"/>
          <w:b/>
        </w:rPr>
        <w:t>HR</w:t>
      </w:r>
      <w:r w:rsidRPr="00C55D5E">
        <w:rPr>
          <w:rFonts w:cstheme="minorHAnsi"/>
          <w:b/>
        </w:rPr>
        <w:t xml:space="preserve">. </w:t>
      </w:r>
      <w:r w:rsidRPr="00C55D5E">
        <w:rPr>
          <w:rFonts w:cstheme="minorHAnsi"/>
        </w:rPr>
        <w:t xml:space="preserve">Then, </w:t>
      </w:r>
      <w:r w:rsidRPr="00C55D5E">
        <w:rPr>
          <w:rFonts w:cstheme="minorHAnsi"/>
          <w:b/>
        </w:rPr>
        <w:t xml:space="preserve">HR </w:t>
      </w:r>
      <w:r w:rsidR="00DE6E1B" w:rsidRPr="00C55D5E">
        <w:rPr>
          <w:rFonts w:cstheme="minorHAnsi"/>
        </w:rPr>
        <w:t>will discuss alternative posting options.</w:t>
      </w:r>
    </w:p>
    <w:p w14:paraId="152D3AD6" w14:textId="77777777" w:rsidR="004110FA" w:rsidRPr="001D2E2A" w:rsidRDefault="004110FA" w:rsidP="00E805FE">
      <w:pPr>
        <w:pStyle w:val="ListParagraph"/>
        <w:numPr>
          <w:ilvl w:val="0"/>
          <w:numId w:val="24"/>
        </w:numPr>
        <w:outlineLvl w:val="0"/>
        <w:rPr>
          <w:rFonts w:cstheme="minorHAnsi"/>
        </w:rPr>
      </w:pPr>
      <w:r w:rsidRPr="001D2E2A">
        <w:rPr>
          <w:rFonts w:cstheme="minorHAnsi"/>
        </w:rPr>
        <w:t>A screening checklist is the most objective way to complete the initial screening.  Once the screening is complete, separate the applicants into the following categories:</w:t>
      </w:r>
    </w:p>
    <w:p w14:paraId="0336E7C8" w14:textId="77777777" w:rsidR="004110FA" w:rsidRPr="00DC3C31" w:rsidRDefault="004110FA" w:rsidP="00E805FE">
      <w:pPr>
        <w:pStyle w:val="ListParagraph"/>
        <w:numPr>
          <w:ilvl w:val="0"/>
          <w:numId w:val="26"/>
        </w:numPr>
        <w:rPr>
          <w:rFonts w:cstheme="minorHAnsi"/>
        </w:rPr>
      </w:pPr>
      <w:r w:rsidRPr="00DC3C31">
        <w:rPr>
          <w:rFonts w:cstheme="minorHAnsi"/>
        </w:rPr>
        <w:t xml:space="preserve">Unqualified applicants and/or unacceptable resume </w:t>
      </w:r>
    </w:p>
    <w:p w14:paraId="6C66946F" w14:textId="77777777" w:rsidR="004110FA" w:rsidRPr="00DC3C31" w:rsidRDefault="004110FA" w:rsidP="00E805FE">
      <w:pPr>
        <w:pStyle w:val="ListParagraph"/>
        <w:numPr>
          <w:ilvl w:val="0"/>
          <w:numId w:val="26"/>
        </w:numPr>
        <w:rPr>
          <w:rFonts w:cstheme="minorHAnsi"/>
        </w:rPr>
      </w:pPr>
      <w:r w:rsidRPr="00DC3C31">
        <w:rPr>
          <w:rFonts w:cstheme="minorHAnsi"/>
        </w:rPr>
        <w:t>Qualified applicants</w:t>
      </w:r>
    </w:p>
    <w:p w14:paraId="365949AF" w14:textId="132147BA" w:rsidR="004110FA" w:rsidRDefault="004110FA" w:rsidP="00E805FE">
      <w:pPr>
        <w:pStyle w:val="ListParagraph"/>
        <w:numPr>
          <w:ilvl w:val="0"/>
          <w:numId w:val="26"/>
        </w:numPr>
        <w:rPr>
          <w:rFonts w:cstheme="minorHAnsi"/>
        </w:rPr>
      </w:pPr>
      <w:r w:rsidRPr="00DC3C31">
        <w:rPr>
          <w:rFonts w:cstheme="minorHAnsi"/>
        </w:rPr>
        <w:t xml:space="preserve">Highly </w:t>
      </w:r>
      <w:r w:rsidR="00C52020">
        <w:rPr>
          <w:rFonts w:cstheme="minorHAnsi"/>
        </w:rPr>
        <w:t>q</w:t>
      </w:r>
      <w:r w:rsidRPr="00DC3C31">
        <w:rPr>
          <w:rFonts w:cstheme="minorHAnsi"/>
        </w:rPr>
        <w:t>ualified applicants</w:t>
      </w:r>
    </w:p>
    <w:p w14:paraId="1A6C8396" w14:textId="7EC95C8B" w:rsidR="00C55D5E" w:rsidRPr="004762F6" w:rsidRDefault="00C55D5E" w:rsidP="00C55D5E">
      <w:pPr>
        <w:pStyle w:val="ListParagraph"/>
        <w:numPr>
          <w:ilvl w:val="0"/>
          <w:numId w:val="24"/>
        </w:numPr>
        <w:rPr>
          <w:rFonts w:cstheme="minorHAnsi"/>
          <w:b/>
          <w:bCs/>
        </w:rPr>
      </w:pPr>
      <w:r w:rsidRPr="004762F6">
        <w:rPr>
          <w:rFonts w:cstheme="minorHAnsi"/>
          <w:b/>
          <w:bCs/>
        </w:rPr>
        <w:t xml:space="preserve">Hiring Manager will provide the </w:t>
      </w:r>
      <w:r w:rsidR="00C52020" w:rsidRPr="004762F6">
        <w:rPr>
          <w:rFonts w:cstheme="minorHAnsi"/>
          <w:b/>
          <w:bCs/>
        </w:rPr>
        <w:t>h</w:t>
      </w:r>
      <w:r w:rsidRPr="004762F6">
        <w:rPr>
          <w:rFonts w:cstheme="minorHAnsi"/>
          <w:b/>
          <w:bCs/>
        </w:rPr>
        <w:t xml:space="preserve">ighly </w:t>
      </w:r>
      <w:r w:rsidR="00C52020" w:rsidRPr="004762F6">
        <w:rPr>
          <w:rFonts w:cstheme="minorHAnsi"/>
          <w:b/>
          <w:bCs/>
        </w:rPr>
        <w:t>q</w:t>
      </w:r>
      <w:r w:rsidRPr="004762F6">
        <w:rPr>
          <w:rFonts w:cstheme="minorHAnsi"/>
          <w:b/>
          <w:bCs/>
        </w:rPr>
        <w:t xml:space="preserve">ualified </w:t>
      </w:r>
      <w:r w:rsidR="00C52020" w:rsidRPr="004762F6">
        <w:rPr>
          <w:rFonts w:cstheme="minorHAnsi"/>
          <w:b/>
          <w:bCs/>
        </w:rPr>
        <w:t>c</w:t>
      </w:r>
      <w:r w:rsidRPr="004762F6">
        <w:rPr>
          <w:rFonts w:cstheme="minorHAnsi"/>
          <w:b/>
          <w:bCs/>
        </w:rPr>
        <w:t xml:space="preserve">andidates resumes to HR for phone screening. </w:t>
      </w:r>
    </w:p>
    <w:p w14:paraId="5000D022" w14:textId="77777777" w:rsidR="00B80DE9" w:rsidRPr="00C55D5E" w:rsidRDefault="0049580F" w:rsidP="0049580F">
      <w:pPr>
        <w:outlineLvl w:val="0"/>
        <w:rPr>
          <w:rFonts w:cstheme="minorHAnsi"/>
          <w:b/>
          <w:color w:val="1414AC"/>
        </w:rPr>
      </w:pPr>
      <w:r w:rsidRPr="00C55D5E">
        <w:rPr>
          <w:rFonts w:cstheme="minorHAnsi"/>
          <w:b/>
          <w:color w:val="1414AC"/>
        </w:rPr>
        <w:t>Interviewing</w:t>
      </w:r>
    </w:p>
    <w:p w14:paraId="4A3D7C7F" w14:textId="2D53D3F1" w:rsidR="00E805FE" w:rsidRPr="004762F6" w:rsidRDefault="00E805FE" w:rsidP="00C55D5E">
      <w:pPr>
        <w:pStyle w:val="ListParagraph"/>
        <w:numPr>
          <w:ilvl w:val="0"/>
          <w:numId w:val="28"/>
        </w:numPr>
        <w:outlineLvl w:val="0"/>
        <w:rPr>
          <w:rFonts w:cstheme="minorHAnsi"/>
          <w:b/>
          <w:color w:val="000000" w:themeColor="text1"/>
        </w:rPr>
      </w:pPr>
      <w:r w:rsidRPr="004762F6">
        <w:rPr>
          <w:rFonts w:cstheme="minorHAnsi"/>
          <w:b/>
          <w:color w:val="000000" w:themeColor="text1"/>
        </w:rPr>
        <w:t xml:space="preserve">HR </w:t>
      </w:r>
      <w:r w:rsidR="00C87959" w:rsidRPr="004762F6">
        <w:rPr>
          <w:rFonts w:cstheme="minorHAnsi"/>
          <w:b/>
          <w:color w:val="000000" w:themeColor="text1"/>
        </w:rPr>
        <w:t>contacts</w:t>
      </w:r>
      <w:r w:rsidR="0049580F" w:rsidRPr="004762F6">
        <w:rPr>
          <w:rFonts w:cstheme="minorHAnsi"/>
          <w:b/>
          <w:color w:val="000000" w:themeColor="text1"/>
        </w:rPr>
        <w:t xml:space="preserve"> Highly Qualified candidates </w:t>
      </w:r>
      <w:r w:rsidR="00C87959" w:rsidRPr="004762F6">
        <w:rPr>
          <w:rFonts w:cstheme="minorHAnsi"/>
          <w:b/>
          <w:color w:val="000000" w:themeColor="text1"/>
        </w:rPr>
        <w:t>to schedule</w:t>
      </w:r>
      <w:r w:rsidR="00C55D5E" w:rsidRPr="004762F6">
        <w:rPr>
          <w:rFonts w:cstheme="minorHAnsi"/>
          <w:b/>
          <w:color w:val="000000" w:themeColor="text1"/>
        </w:rPr>
        <w:t xml:space="preserve"> a phone screen interview. Phone Screens </w:t>
      </w:r>
      <w:r w:rsidRPr="004762F6">
        <w:rPr>
          <w:rFonts w:cstheme="minorHAnsi"/>
          <w:b/>
          <w:color w:val="000000" w:themeColor="text1"/>
        </w:rPr>
        <w:t>typically should not be more than 30 minutes.</w:t>
      </w:r>
    </w:p>
    <w:p w14:paraId="33DDED4D" w14:textId="7A76742D" w:rsidR="0049580F" w:rsidRPr="004762F6" w:rsidRDefault="00C55D5E" w:rsidP="00E805FE">
      <w:pPr>
        <w:pStyle w:val="ListParagraph"/>
        <w:numPr>
          <w:ilvl w:val="0"/>
          <w:numId w:val="28"/>
        </w:numPr>
        <w:outlineLvl w:val="0"/>
        <w:rPr>
          <w:rFonts w:cstheme="minorHAnsi"/>
          <w:b/>
          <w:color w:val="000000" w:themeColor="text1"/>
        </w:rPr>
      </w:pPr>
      <w:r w:rsidRPr="004762F6">
        <w:rPr>
          <w:rFonts w:cstheme="minorHAnsi"/>
          <w:b/>
          <w:color w:val="000000" w:themeColor="text1"/>
        </w:rPr>
        <w:t xml:space="preserve">After phone screening, HR provides results and recommendations to Hiring Manager for in person interviews. </w:t>
      </w:r>
    </w:p>
    <w:p w14:paraId="63E582A7" w14:textId="2378942B" w:rsidR="00FA01ED" w:rsidRDefault="00C55D5E" w:rsidP="00E805FE">
      <w:pPr>
        <w:pStyle w:val="ListParagraph"/>
        <w:numPr>
          <w:ilvl w:val="0"/>
          <w:numId w:val="28"/>
        </w:numPr>
        <w:outlineLvl w:val="0"/>
        <w:rPr>
          <w:rFonts w:cstheme="minorHAnsi"/>
        </w:rPr>
      </w:pPr>
      <w:r w:rsidRPr="00C55D5E">
        <w:rPr>
          <w:rFonts w:cstheme="minorHAnsi"/>
          <w:b/>
        </w:rPr>
        <w:t>Hiring Manager</w:t>
      </w:r>
      <w:r w:rsidR="00AA08E5" w:rsidRPr="00C55D5E">
        <w:rPr>
          <w:rFonts w:cstheme="minorHAnsi"/>
        </w:rPr>
        <w:t xml:space="preserve"> </w:t>
      </w:r>
      <w:r>
        <w:rPr>
          <w:rFonts w:cstheme="minorHAnsi"/>
        </w:rPr>
        <w:t>contacts candidates via</w:t>
      </w:r>
      <w:r w:rsidR="0049580F">
        <w:rPr>
          <w:rFonts w:cstheme="minorHAnsi"/>
        </w:rPr>
        <w:t xml:space="preserve"> e-mail</w:t>
      </w:r>
      <w:r>
        <w:rPr>
          <w:rFonts w:cstheme="minorHAnsi"/>
        </w:rPr>
        <w:t xml:space="preserve"> or phone call</w:t>
      </w:r>
      <w:r w:rsidR="0049580F">
        <w:rPr>
          <w:rFonts w:cstheme="minorHAnsi"/>
        </w:rPr>
        <w:t xml:space="preserve"> to </w:t>
      </w:r>
      <w:r w:rsidR="004E781C">
        <w:rPr>
          <w:rFonts w:cstheme="minorHAnsi"/>
        </w:rPr>
        <w:t xml:space="preserve">set-up in-person interview and </w:t>
      </w:r>
      <w:r w:rsidR="0049580F">
        <w:rPr>
          <w:rFonts w:cstheme="minorHAnsi"/>
        </w:rPr>
        <w:t>confirm</w:t>
      </w:r>
      <w:r w:rsidR="004E781C">
        <w:rPr>
          <w:rFonts w:cstheme="minorHAnsi"/>
        </w:rPr>
        <w:t>s</w:t>
      </w:r>
      <w:r w:rsidR="0049580F">
        <w:rPr>
          <w:rFonts w:cstheme="minorHAnsi"/>
        </w:rPr>
        <w:t xml:space="preserve"> the </w:t>
      </w:r>
      <w:r w:rsidR="00E805FE">
        <w:rPr>
          <w:rFonts w:cstheme="minorHAnsi"/>
        </w:rPr>
        <w:t>following information</w:t>
      </w:r>
      <w:r w:rsidR="004E781C">
        <w:rPr>
          <w:rFonts w:cstheme="minorHAnsi"/>
        </w:rPr>
        <w:t xml:space="preserve"> regarding the interview</w:t>
      </w:r>
      <w:r w:rsidR="00E805FE">
        <w:rPr>
          <w:rFonts w:cstheme="minorHAnsi"/>
        </w:rPr>
        <w:t>:</w:t>
      </w:r>
      <w:r w:rsidR="0049580F" w:rsidRPr="001D2E2A">
        <w:rPr>
          <w:rFonts w:cstheme="minorHAnsi"/>
        </w:rPr>
        <w:t xml:space="preserve"> </w:t>
      </w:r>
    </w:p>
    <w:p w14:paraId="76D23F25" w14:textId="77777777" w:rsidR="00FA01ED" w:rsidRDefault="0049580F" w:rsidP="00E805FE">
      <w:pPr>
        <w:pStyle w:val="ListParagraph"/>
        <w:numPr>
          <w:ilvl w:val="1"/>
          <w:numId w:val="28"/>
        </w:numPr>
        <w:outlineLvl w:val="0"/>
        <w:rPr>
          <w:rFonts w:cstheme="minorHAnsi"/>
        </w:rPr>
      </w:pPr>
      <w:r w:rsidRPr="00FA01ED">
        <w:rPr>
          <w:rFonts w:cstheme="minorHAnsi"/>
        </w:rPr>
        <w:t>Date</w:t>
      </w:r>
    </w:p>
    <w:p w14:paraId="7ACD5FA8" w14:textId="77777777" w:rsidR="00FA01ED" w:rsidRDefault="00FA01ED" w:rsidP="00E805FE">
      <w:pPr>
        <w:pStyle w:val="ListParagraph"/>
        <w:numPr>
          <w:ilvl w:val="1"/>
          <w:numId w:val="28"/>
        </w:numPr>
        <w:outlineLvl w:val="0"/>
        <w:rPr>
          <w:rFonts w:cstheme="minorHAnsi"/>
        </w:rPr>
      </w:pPr>
      <w:r w:rsidRPr="00FA01ED">
        <w:rPr>
          <w:rFonts w:cstheme="minorHAnsi"/>
        </w:rPr>
        <w:t>T</w:t>
      </w:r>
      <w:r w:rsidR="0049580F" w:rsidRPr="00FA01ED">
        <w:rPr>
          <w:rFonts w:cstheme="minorHAnsi"/>
        </w:rPr>
        <w:t>ime</w:t>
      </w:r>
    </w:p>
    <w:p w14:paraId="33DB9B8E" w14:textId="77777777" w:rsidR="00FA01ED" w:rsidRDefault="0049580F" w:rsidP="00E805FE">
      <w:pPr>
        <w:pStyle w:val="ListParagraph"/>
        <w:numPr>
          <w:ilvl w:val="1"/>
          <w:numId w:val="28"/>
        </w:numPr>
        <w:outlineLvl w:val="0"/>
        <w:rPr>
          <w:rFonts w:cstheme="minorHAnsi"/>
        </w:rPr>
      </w:pPr>
      <w:r w:rsidRPr="00FA01ED">
        <w:rPr>
          <w:rFonts w:cstheme="minorHAnsi"/>
        </w:rPr>
        <w:t>Location (address)</w:t>
      </w:r>
    </w:p>
    <w:p w14:paraId="0AEB633E" w14:textId="77777777" w:rsidR="00FA01ED" w:rsidRDefault="0049580F" w:rsidP="00E805FE">
      <w:pPr>
        <w:pStyle w:val="ListParagraph"/>
        <w:numPr>
          <w:ilvl w:val="1"/>
          <w:numId w:val="28"/>
        </w:numPr>
        <w:outlineLvl w:val="0"/>
        <w:rPr>
          <w:rFonts w:cstheme="minorHAnsi"/>
        </w:rPr>
      </w:pPr>
      <w:r w:rsidRPr="00FA01ED">
        <w:rPr>
          <w:rFonts w:cstheme="minorHAnsi"/>
        </w:rPr>
        <w:t>Interviewers</w:t>
      </w:r>
    </w:p>
    <w:p w14:paraId="034AEE09" w14:textId="5E784BD3" w:rsidR="00C55D5E" w:rsidRPr="00112498" w:rsidRDefault="00C55D5E" w:rsidP="00E805FE">
      <w:pPr>
        <w:pStyle w:val="ListParagraph"/>
        <w:numPr>
          <w:ilvl w:val="1"/>
          <w:numId w:val="28"/>
        </w:numPr>
        <w:outlineLvl w:val="0"/>
        <w:rPr>
          <w:rFonts w:cstheme="minorHAnsi"/>
        </w:rPr>
      </w:pPr>
      <w:r w:rsidRPr="00112498">
        <w:rPr>
          <w:rFonts w:cstheme="minorHAnsi"/>
        </w:rPr>
        <w:t>Any</w:t>
      </w:r>
      <w:r w:rsidR="00112498">
        <w:rPr>
          <w:rFonts w:cstheme="minorHAnsi"/>
        </w:rPr>
        <w:t xml:space="preserve"> skills</w:t>
      </w:r>
      <w:r w:rsidRPr="00112498">
        <w:rPr>
          <w:rFonts w:cstheme="minorHAnsi"/>
        </w:rPr>
        <w:t xml:space="preserve"> testing that will occur</w:t>
      </w:r>
      <w:r w:rsidR="00112498">
        <w:rPr>
          <w:rFonts w:cstheme="minorHAnsi"/>
        </w:rPr>
        <w:t xml:space="preserve"> during the process</w:t>
      </w:r>
      <w:r w:rsidRPr="00112498">
        <w:rPr>
          <w:rFonts w:cstheme="minorHAnsi"/>
        </w:rPr>
        <w:t xml:space="preserve"> </w:t>
      </w:r>
    </w:p>
    <w:p w14:paraId="6C9A7EB2" w14:textId="77777777" w:rsidR="0049580F" w:rsidRPr="00FA01ED" w:rsidRDefault="0049580F" w:rsidP="00E805FE">
      <w:pPr>
        <w:pStyle w:val="ListParagraph"/>
        <w:numPr>
          <w:ilvl w:val="1"/>
          <w:numId w:val="28"/>
        </w:numPr>
        <w:outlineLvl w:val="0"/>
        <w:rPr>
          <w:rFonts w:cstheme="minorHAnsi"/>
        </w:rPr>
      </w:pPr>
      <w:r w:rsidRPr="00FA01ED">
        <w:rPr>
          <w:rFonts w:cstheme="minorHAnsi"/>
        </w:rPr>
        <w:t>Other important information</w:t>
      </w:r>
    </w:p>
    <w:p w14:paraId="3252F8D2" w14:textId="7B745985" w:rsidR="00AB06F7" w:rsidRPr="004762F6" w:rsidRDefault="00E805FE" w:rsidP="004E781C">
      <w:pPr>
        <w:pStyle w:val="ListParagraph"/>
        <w:numPr>
          <w:ilvl w:val="0"/>
          <w:numId w:val="28"/>
        </w:numPr>
        <w:outlineLvl w:val="0"/>
        <w:rPr>
          <w:rFonts w:cstheme="minorHAnsi"/>
          <w:b/>
        </w:rPr>
      </w:pPr>
      <w:r w:rsidRPr="004762F6">
        <w:rPr>
          <w:rFonts w:cstheme="minorHAnsi"/>
          <w:b/>
        </w:rPr>
        <w:t xml:space="preserve">HR </w:t>
      </w:r>
      <w:r w:rsidR="00C72386" w:rsidRPr="004762F6">
        <w:rPr>
          <w:rFonts w:cstheme="minorHAnsi"/>
          <w:b/>
        </w:rPr>
        <w:t xml:space="preserve">and the Hiring Manager </w:t>
      </w:r>
      <w:r w:rsidRPr="004762F6">
        <w:rPr>
          <w:rFonts w:cstheme="minorHAnsi"/>
          <w:b/>
        </w:rPr>
        <w:t>work</w:t>
      </w:r>
      <w:r w:rsidR="00AA08E5" w:rsidRPr="004762F6">
        <w:rPr>
          <w:rFonts w:cstheme="minorHAnsi"/>
          <w:b/>
        </w:rPr>
        <w:t xml:space="preserve"> together</w:t>
      </w:r>
      <w:r w:rsidRPr="004762F6">
        <w:rPr>
          <w:rFonts w:cstheme="minorHAnsi"/>
          <w:b/>
        </w:rPr>
        <w:t xml:space="preserve"> to select</w:t>
      </w:r>
      <w:r w:rsidR="0049580F" w:rsidRPr="004762F6">
        <w:rPr>
          <w:rFonts w:cstheme="minorHAnsi"/>
          <w:b/>
        </w:rPr>
        <w:t xml:space="preserve"> interview questions based on the position</w:t>
      </w:r>
      <w:r w:rsidR="0046082C" w:rsidRPr="004762F6">
        <w:rPr>
          <w:rFonts w:cstheme="minorHAnsi"/>
          <w:b/>
        </w:rPr>
        <w:t xml:space="preserve"> and specific culture qu</w:t>
      </w:r>
      <w:r w:rsidRPr="004762F6">
        <w:rPr>
          <w:rFonts w:cstheme="minorHAnsi"/>
          <w:b/>
        </w:rPr>
        <w:t>estions</w:t>
      </w:r>
      <w:r w:rsidR="0046082C" w:rsidRPr="004762F6">
        <w:rPr>
          <w:rFonts w:cstheme="minorHAnsi"/>
          <w:b/>
        </w:rPr>
        <w:t>.</w:t>
      </w:r>
      <w:r w:rsidRPr="004762F6">
        <w:rPr>
          <w:rFonts w:cstheme="minorHAnsi"/>
          <w:b/>
        </w:rPr>
        <w:t xml:space="preserve"> </w:t>
      </w:r>
      <w:r w:rsidR="00AB06F7" w:rsidRPr="004762F6">
        <w:rPr>
          <w:rFonts w:cstheme="minorHAnsi"/>
          <w:b/>
        </w:rPr>
        <w:t xml:space="preserve">Recommendations: </w:t>
      </w:r>
    </w:p>
    <w:p w14:paraId="34206EA0" w14:textId="30B9D5A0" w:rsidR="00AB06F7" w:rsidRDefault="00AB06F7" w:rsidP="00AB06F7">
      <w:pPr>
        <w:pStyle w:val="ListParagraph"/>
        <w:numPr>
          <w:ilvl w:val="2"/>
          <w:numId w:val="28"/>
        </w:numPr>
        <w:outlineLvl w:val="0"/>
        <w:rPr>
          <w:rFonts w:cstheme="minorHAnsi"/>
        </w:rPr>
      </w:pPr>
      <w:r>
        <w:rPr>
          <w:rFonts w:cstheme="minorHAnsi"/>
        </w:rPr>
        <w:t xml:space="preserve">First two or three questions should be related to the </w:t>
      </w:r>
      <w:r w:rsidR="004E781C">
        <w:rPr>
          <w:rFonts w:cstheme="minorHAnsi"/>
        </w:rPr>
        <w:t>c</w:t>
      </w:r>
      <w:r w:rsidR="000627C1">
        <w:rPr>
          <w:rFonts w:cstheme="minorHAnsi"/>
        </w:rPr>
        <w:t xml:space="preserve">ompany </w:t>
      </w:r>
      <w:r w:rsidR="004E781C">
        <w:rPr>
          <w:rFonts w:cstheme="minorHAnsi"/>
        </w:rPr>
        <w:t>c</w:t>
      </w:r>
      <w:r w:rsidR="000627C1">
        <w:rPr>
          <w:rFonts w:cstheme="minorHAnsi"/>
        </w:rPr>
        <w:t>ulture</w:t>
      </w:r>
      <w:r w:rsidR="00C55D5E">
        <w:rPr>
          <w:rFonts w:cstheme="minorHAnsi"/>
        </w:rPr>
        <w:t xml:space="preserve"> and getting to know the applicant better.</w:t>
      </w:r>
    </w:p>
    <w:p w14:paraId="5B40BDE6" w14:textId="77777777" w:rsidR="00AB06F7" w:rsidRDefault="000627C1" w:rsidP="00AB06F7">
      <w:pPr>
        <w:pStyle w:val="ListParagraph"/>
        <w:numPr>
          <w:ilvl w:val="2"/>
          <w:numId w:val="28"/>
        </w:numPr>
        <w:outlineLvl w:val="0"/>
        <w:rPr>
          <w:rFonts w:cstheme="minorHAnsi"/>
        </w:rPr>
      </w:pPr>
      <w:r>
        <w:rPr>
          <w:rFonts w:cstheme="minorHAnsi"/>
        </w:rPr>
        <w:t xml:space="preserve">Next </w:t>
      </w:r>
      <w:r w:rsidR="00C55D5E">
        <w:rPr>
          <w:rFonts w:cstheme="minorHAnsi"/>
        </w:rPr>
        <w:t>4-5</w:t>
      </w:r>
      <w:r>
        <w:rPr>
          <w:rFonts w:cstheme="minorHAnsi"/>
        </w:rPr>
        <w:t xml:space="preserve"> </w:t>
      </w:r>
      <w:r w:rsidR="00AB06F7">
        <w:rPr>
          <w:rFonts w:cstheme="minorHAnsi"/>
        </w:rPr>
        <w:t>questions should be customized to the position interviewing for.</w:t>
      </w:r>
    </w:p>
    <w:p w14:paraId="5DC20F39" w14:textId="2696F2F5" w:rsidR="0049580F" w:rsidRPr="00E805FE" w:rsidRDefault="00AA08E5" w:rsidP="00E805FE">
      <w:pPr>
        <w:pStyle w:val="ListParagraph"/>
        <w:numPr>
          <w:ilvl w:val="0"/>
          <w:numId w:val="28"/>
        </w:numPr>
        <w:outlineLvl w:val="0"/>
        <w:rPr>
          <w:rFonts w:cstheme="minorHAnsi"/>
        </w:rPr>
      </w:pPr>
      <w:r w:rsidRPr="00E805FE">
        <w:rPr>
          <w:rFonts w:cstheme="minorHAnsi"/>
          <w:b/>
        </w:rPr>
        <w:lastRenderedPageBreak/>
        <w:t>Hiring Manager</w:t>
      </w:r>
      <w:r w:rsidR="00C87959">
        <w:rPr>
          <w:rFonts w:cstheme="minorHAnsi"/>
          <w:b/>
        </w:rPr>
        <w:t xml:space="preserve"> and selected interviewers</w:t>
      </w:r>
      <w:r w:rsidRPr="00C72386">
        <w:rPr>
          <w:rFonts w:cstheme="minorHAnsi"/>
        </w:rPr>
        <w:t xml:space="preserve"> </w:t>
      </w:r>
      <w:r w:rsidR="001D2E2A" w:rsidRPr="003C28B4">
        <w:rPr>
          <w:rFonts w:cstheme="minorHAnsi"/>
        </w:rPr>
        <w:t xml:space="preserve">interview </w:t>
      </w:r>
      <w:r w:rsidR="001D2E2A" w:rsidRPr="001D2E2A">
        <w:rPr>
          <w:rFonts w:cstheme="minorHAnsi"/>
        </w:rPr>
        <w:t xml:space="preserve">the applicant </w:t>
      </w:r>
      <w:r w:rsidR="001D2E2A">
        <w:rPr>
          <w:rFonts w:cstheme="minorHAnsi"/>
        </w:rPr>
        <w:t>using the selected questions.</w:t>
      </w:r>
      <w:r w:rsidR="00E805FE">
        <w:rPr>
          <w:rFonts w:cstheme="minorHAnsi"/>
        </w:rPr>
        <w:t xml:space="preserve"> </w:t>
      </w:r>
      <w:r w:rsidR="004E781C" w:rsidRPr="004E781C">
        <w:rPr>
          <w:rFonts w:cstheme="minorHAnsi"/>
        </w:rPr>
        <w:t>All candidates should be asked the same questions.</w:t>
      </w:r>
    </w:p>
    <w:p w14:paraId="78CEE268" w14:textId="11DC4477" w:rsidR="00E805FE" w:rsidRDefault="00E805FE" w:rsidP="00E805FE">
      <w:pPr>
        <w:pStyle w:val="ListParagraph"/>
        <w:numPr>
          <w:ilvl w:val="1"/>
          <w:numId w:val="28"/>
        </w:numPr>
        <w:outlineLvl w:val="0"/>
        <w:rPr>
          <w:rFonts w:cstheme="minorHAnsi"/>
        </w:rPr>
      </w:pPr>
      <w:r w:rsidRPr="00E805FE">
        <w:rPr>
          <w:rFonts w:cstheme="minorHAnsi"/>
        </w:rPr>
        <w:t xml:space="preserve">It is recommended that there be at least one additional </w:t>
      </w:r>
      <w:r w:rsidRPr="004E781C">
        <w:rPr>
          <w:rFonts w:cstheme="minorHAnsi"/>
          <w:bCs/>
        </w:rPr>
        <w:t>manage</w:t>
      </w:r>
      <w:r w:rsidR="00C87959" w:rsidRPr="004E781C">
        <w:rPr>
          <w:rFonts w:cstheme="minorHAnsi"/>
          <w:bCs/>
        </w:rPr>
        <w:t>r</w:t>
      </w:r>
      <w:r w:rsidR="00C87959">
        <w:rPr>
          <w:rFonts w:cstheme="minorHAnsi"/>
        </w:rPr>
        <w:t xml:space="preserve"> </w:t>
      </w:r>
      <w:r w:rsidRPr="00E805FE">
        <w:rPr>
          <w:rFonts w:cstheme="minorHAnsi"/>
        </w:rPr>
        <w:t xml:space="preserve">present in the interview. There should be no more than </w:t>
      </w:r>
      <w:r w:rsidR="002B57E3">
        <w:rPr>
          <w:rFonts w:cstheme="minorHAnsi"/>
        </w:rPr>
        <w:t>2-3</w:t>
      </w:r>
      <w:r w:rsidRPr="00E805FE">
        <w:rPr>
          <w:rFonts w:cstheme="minorHAnsi"/>
        </w:rPr>
        <w:t xml:space="preserve"> interviewers. </w:t>
      </w:r>
    </w:p>
    <w:p w14:paraId="4A3B3C8E" w14:textId="70F913D7" w:rsidR="004E781C" w:rsidRDefault="004E781C" w:rsidP="00E805FE">
      <w:pPr>
        <w:pStyle w:val="ListParagraph"/>
        <w:numPr>
          <w:ilvl w:val="1"/>
          <w:numId w:val="28"/>
        </w:numPr>
        <w:outlineLvl w:val="0"/>
        <w:rPr>
          <w:rFonts w:cstheme="minorHAnsi"/>
        </w:rPr>
      </w:pPr>
      <w:r>
        <w:rPr>
          <w:rFonts w:cstheme="minorHAnsi"/>
        </w:rPr>
        <w:t>Share a copy of the job description with the candidate during the interview.</w:t>
      </w:r>
    </w:p>
    <w:p w14:paraId="1E7B08D5" w14:textId="47E2B306" w:rsidR="004E781C" w:rsidRPr="004E781C" w:rsidRDefault="004E781C" w:rsidP="004E781C">
      <w:pPr>
        <w:pStyle w:val="ListParagraph"/>
        <w:numPr>
          <w:ilvl w:val="1"/>
          <w:numId w:val="28"/>
        </w:numPr>
        <w:outlineLvl w:val="0"/>
        <w:rPr>
          <w:rFonts w:cstheme="minorHAnsi"/>
        </w:rPr>
      </w:pPr>
      <w:r w:rsidRPr="004E781C">
        <w:rPr>
          <w:rFonts w:cstheme="minorHAnsi"/>
        </w:rPr>
        <w:t xml:space="preserve">At the end of the interview explain to the candidate next steps such as when you might decide as to who you are going to hire and how they will be notified. </w:t>
      </w:r>
    </w:p>
    <w:p w14:paraId="7E6DD6AD" w14:textId="38D3010E" w:rsidR="004E781C" w:rsidRPr="00E805FE" w:rsidRDefault="004E781C" w:rsidP="00E805FE">
      <w:pPr>
        <w:pStyle w:val="ListParagraph"/>
        <w:numPr>
          <w:ilvl w:val="1"/>
          <w:numId w:val="28"/>
        </w:numPr>
        <w:outlineLvl w:val="0"/>
        <w:rPr>
          <w:rFonts w:cstheme="minorHAnsi"/>
        </w:rPr>
      </w:pPr>
      <w:r>
        <w:rPr>
          <w:rFonts w:cstheme="minorHAnsi"/>
        </w:rPr>
        <w:t>Ask candidate to fill out an application immediately following the interview.</w:t>
      </w:r>
    </w:p>
    <w:p w14:paraId="33D0B4C8" w14:textId="77777777" w:rsidR="00D67F47" w:rsidRPr="00E6781C" w:rsidRDefault="00D67F47" w:rsidP="00E02EE7">
      <w:pPr>
        <w:pStyle w:val="ListParagraph"/>
        <w:numPr>
          <w:ilvl w:val="0"/>
          <w:numId w:val="28"/>
        </w:numPr>
        <w:outlineLvl w:val="0"/>
        <w:rPr>
          <w:rFonts w:cstheme="minorHAnsi"/>
        </w:rPr>
      </w:pPr>
      <w:r w:rsidRPr="00E6781C">
        <w:rPr>
          <w:rFonts w:cstheme="minorHAnsi"/>
        </w:rPr>
        <w:t>After each interview, the interviewers will meet as soon as possible, ideally right after the interview, to compare notes and give feedback on the candidate.</w:t>
      </w:r>
    </w:p>
    <w:p w14:paraId="68B42004" w14:textId="14E4B8D1" w:rsidR="004F4B01" w:rsidRPr="001D2E2A" w:rsidRDefault="00C87959" w:rsidP="00E02EE7">
      <w:pPr>
        <w:pStyle w:val="ListParagraph"/>
        <w:numPr>
          <w:ilvl w:val="0"/>
          <w:numId w:val="28"/>
        </w:numPr>
        <w:outlineLvl w:val="0"/>
        <w:rPr>
          <w:rFonts w:cstheme="minorHAnsi"/>
        </w:rPr>
      </w:pPr>
      <w:r w:rsidRPr="00C55D5E">
        <w:rPr>
          <w:rFonts w:cstheme="minorHAnsi"/>
          <w:i/>
          <w:color w:val="000000" w:themeColor="text1"/>
        </w:rPr>
        <w:t>(Optional but recommended</w:t>
      </w:r>
      <w:r w:rsidR="00C55D5E">
        <w:rPr>
          <w:rFonts w:cstheme="minorHAnsi"/>
          <w:i/>
          <w:color w:val="000000" w:themeColor="text1"/>
        </w:rPr>
        <w:t xml:space="preserve"> depending on position</w:t>
      </w:r>
      <w:r w:rsidRPr="00C55D5E">
        <w:rPr>
          <w:rFonts w:cstheme="minorHAnsi"/>
          <w:i/>
          <w:color w:val="000000" w:themeColor="text1"/>
        </w:rPr>
        <w:t>)</w:t>
      </w:r>
      <w:r>
        <w:rPr>
          <w:rFonts w:cstheme="minorHAnsi"/>
          <w:color w:val="000000" w:themeColor="text1"/>
        </w:rPr>
        <w:t xml:space="preserve"> </w:t>
      </w:r>
      <w:r w:rsidR="00E02EE7" w:rsidRPr="00E02EE7">
        <w:rPr>
          <w:rFonts w:cstheme="minorHAnsi"/>
          <w:b/>
          <w:color w:val="000000" w:themeColor="text1"/>
        </w:rPr>
        <w:t>Hiring Manager</w:t>
      </w:r>
      <w:r w:rsidR="00E02EE7" w:rsidRPr="00E02EE7">
        <w:rPr>
          <w:rFonts w:cstheme="minorHAnsi"/>
          <w:color w:val="000000" w:themeColor="text1"/>
        </w:rPr>
        <w:t xml:space="preserve">, with input from </w:t>
      </w:r>
      <w:r w:rsidR="00E02EE7" w:rsidRPr="00C55D5E">
        <w:rPr>
          <w:rFonts w:cstheme="minorHAnsi"/>
        </w:rPr>
        <w:t>the</w:t>
      </w:r>
      <w:r w:rsidR="00E02EE7" w:rsidRPr="00C55D5E">
        <w:rPr>
          <w:rFonts w:cstheme="minorHAnsi"/>
          <w:b/>
        </w:rPr>
        <w:t xml:space="preserve"> </w:t>
      </w:r>
      <w:r w:rsidR="00E02EE7">
        <w:rPr>
          <w:rFonts w:cstheme="minorHAnsi"/>
          <w:b/>
          <w:color w:val="000000" w:themeColor="text1"/>
        </w:rPr>
        <w:t>HR,</w:t>
      </w:r>
      <w:r w:rsidR="00E02EE7" w:rsidRPr="00E02EE7">
        <w:rPr>
          <w:rFonts w:cstheme="minorHAnsi"/>
          <w:color w:val="000000" w:themeColor="text1"/>
        </w:rPr>
        <w:t xml:space="preserve"> </w:t>
      </w:r>
      <w:r w:rsidR="00E02EE7">
        <w:rPr>
          <w:rFonts w:cstheme="minorHAnsi"/>
        </w:rPr>
        <w:t>selects top 1-2</w:t>
      </w:r>
      <w:r>
        <w:rPr>
          <w:rFonts w:cstheme="minorHAnsi"/>
        </w:rPr>
        <w:t xml:space="preserve"> candidates </w:t>
      </w:r>
      <w:r w:rsidR="002B57E3">
        <w:rPr>
          <w:rFonts w:cstheme="minorHAnsi"/>
        </w:rPr>
        <w:t xml:space="preserve">to </w:t>
      </w:r>
      <w:r>
        <w:rPr>
          <w:rFonts w:cstheme="minorHAnsi"/>
        </w:rPr>
        <w:t>move to a second</w:t>
      </w:r>
      <w:r w:rsidR="004F4B01">
        <w:rPr>
          <w:rFonts w:cstheme="minorHAnsi"/>
        </w:rPr>
        <w:t xml:space="preserve"> round of interviews which are scheduled with additional team members and/or other key positions in the company. </w:t>
      </w:r>
    </w:p>
    <w:p w14:paraId="613D1E9B" w14:textId="77777777" w:rsidR="0049580F" w:rsidRPr="00C55D5E" w:rsidRDefault="00C15D22" w:rsidP="0049580F">
      <w:pPr>
        <w:outlineLvl w:val="0"/>
        <w:rPr>
          <w:rFonts w:cstheme="minorHAnsi"/>
          <w:b/>
          <w:color w:val="1414AC"/>
        </w:rPr>
      </w:pPr>
      <w:r w:rsidRPr="00C55D5E">
        <w:rPr>
          <w:rFonts w:cstheme="minorHAnsi"/>
          <w:b/>
          <w:color w:val="1414AC"/>
        </w:rPr>
        <w:t>Selecting a candidate</w:t>
      </w:r>
    </w:p>
    <w:p w14:paraId="00CC0265" w14:textId="77777777" w:rsidR="00FA01ED" w:rsidRDefault="00BF4574" w:rsidP="00FA01ED">
      <w:pPr>
        <w:pStyle w:val="ListParagraph"/>
        <w:numPr>
          <w:ilvl w:val="0"/>
          <w:numId w:val="30"/>
        </w:numPr>
        <w:outlineLvl w:val="0"/>
        <w:rPr>
          <w:rFonts w:cstheme="minorHAnsi"/>
        </w:rPr>
      </w:pPr>
      <w:r w:rsidRPr="001D2E2A">
        <w:rPr>
          <w:rFonts w:cstheme="minorHAnsi"/>
        </w:rPr>
        <w:t>After the</w:t>
      </w:r>
      <w:r w:rsidR="004F4B01">
        <w:rPr>
          <w:rFonts w:cstheme="minorHAnsi"/>
        </w:rPr>
        <w:t xml:space="preserve"> final</w:t>
      </w:r>
      <w:r w:rsidRPr="001D2E2A">
        <w:rPr>
          <w:rFonts w:cstheme="minorHAnsi"/>
        </w:rPr>
        <w:t xml:space="preserve"> </w:t>
      </w:r>
      <w:r w:rsidRPr="003C28B4">
        <w:rPr>
          <w:rFonts w:cstheme="minorHAnsi"/>
        </w:rPr>
        <w:t>interview</w:t>
      </w:r>
      <w:r w:rsidR="004F4B01">
        <w:rPr>
          <w:rFonts w:cstheme="minorHAnsi"/>
        </w:rPr>
        <w:t>s</w:t>
      </w:r>
      <w:r w:rsidRPr="003C28B4">
        <w:rPr>
          <w:rFonts w:cstheme="minorHAnsi"/>
        </w:rPr>
        <w:t xml:space="preserve">, </w:t>
      </w:r>
      <w:r w:rsidR="001D2E2A" w:rsidRPr="00E02EE7">
        <w:rPr>
          <w:rFonts w:cstheme="minorHAnsi"/>
          <w:b/>
        </w:rPr>
        <w:t>Hiring Manager</w:t>
      </w:r>
      <w:r w:rsidR="001D2E2A" w:rsidRPr="003C28B4">
        <w:rPr>
          <w:rFonts w:cstheme="minorHAnsi"/>
        </w:rPr>
        <w:t xml:space="preserve"> </w:t>
      </w:r>
      <w:r w:rsidR="001D2E2A" w:rsidRPr="001D2E2A">
        <w:rPr>
          <w:rFonts w:cstheme="minorHAnsi"/>
        </w:rPr>
        <w:t>e</w:t>
      </w:r>
      <w:r w:rsidRPr="001D2E2A">
        <w:rPr>
          <w:rFonts w:cstheme="minorHAnsi"/>
        </w:rPr>
        <w:t>valuate</w:t>
      </w:r>
      <w:r w:rsidR="00C55D5E">
        <w:rPr>
          <w:rFonts w:cstheme="minorHAnsi"/>
        </w:rPr>
        <w:t>s</w:t>
      </w:r>
      <w:r w:rsidRPr="001D2E2A">
        <w:rPr>
          <w:rFonts w:cstheme="minorHAnsi"/>
        </w:rPr>
        <w:t xml:space="preserve"> the performance of all the prospective candidates</w:t>
      </w:r>
      <w:r w:rsidR="00313C93" w:rsidRPr="001D2E2A">
        <w:rPr>
          <w:rFonts w:cstheme="minorHAnsi"/>
        </w:rPr>
        <w:t xml:space="preserve"> in the interviews. </w:t>
      </w:r>
      <w:r w:rsidR="004F4B01">
        <w:rPr>
          <w:rFonts w:cstheme="minorHAnsi"/>
        </w:rPr>
        <w:t xml:space="preserve"> Feedback will be obtained on the</w:t>
      </w:r>
      <w:r w:rsidR="00791D0F">
        <w:rPr>
          <w:rFonts w:cstheme="minorHAnsi"/>
        </w:rPr>
        <w:t xml:space="preserve"> candidates from all interviewer</w:t>
      </w:r>
      <w:r w:rsidR="004F4B01">
        <w:rPr>
          <w:rFonts w:cstheme="minorHAnsi"/>
        </w:rPr>
        <w:t xml:space="preserve">s. </w:t>
      </w:r>
      <w:r w:rsidR="00313C93" w:rsidRPr="001D2E2A">
        <w:rPr>
          <w:rFonts w:cstheme="minorHAnsi"/>
        </w:rPr>
        <w:t>Look for candidates who:</w:t>
      </w:r>
    </w:p>
    <w:p w14:paraId="2D848741" w14:textId="77777777" w:rsidR="00FA01ED" w:rsidRDefault="00313C93" w:rsidP="00FA01ED">
      <w:pPr>
        <w:pStyle w:val="ListParagraph"/>
        <w:numPr>
          <w:ilvl w:val="1"/>
          <w:numId w:val="30"/>
        </w:numPr>
        <w:outlineLvl w:val="0"/>
        <w:rPr>
          <w:rFonts w:cstheme="minorHAnsi"/>
        </w:rPr>
      </w:pPr>
      <w:r w:rsidRPr="00FA01ED">
        <w:rPr>
          <w:rFonts w:cstheme="minorHAnsi"/>
        </w:rPr>
        <w:t>Are the best fit for the position</w:t>
      </w:r>
    </w:p>
    <w:p w14:paraId="504582AF" w14:textId="77777777" w:rsidR="00FA01ED" w:rsidRDefault="00313C93" w:rsidP="00FA01ED">
      <w:pPr>
        <w:pStyle w:val="ListParagraph"/>
        <w:numPr>
          <w:ilvl w:val="1"/>
          <w:numId w:val="30"/>
        </w:numPr>
        <w:outlineLvl w:val="0"/>
        <w:rPr>
          <w:rFonts w:cstheme="minorHAnsi"/>
        </w:rPr>
      </w:pPr>
      <w:r w:rsidRPr="00FA01ED">
        <w:rPr>
          <w:rFonts w:cstheme="minorHAnsi"/>
        </w:rPr>
        <w:t>Would be a good fit with your culture</w:t>
      </w:r>
    </w:p>
    <w:p w14:paraId="15B35027" w14:textId="77777777" w:rsidR="00FA01ED" w:rsidRDefault="00313C93" w:rsidP="00FA01ED">
      <w:pPr>
        <w:pStyle w:val="ListParagraph"/>
        <w:numPr>
          <w:ilvl w:val="1"/>
          <w:numId w:val="30"/>
        </w:numPr>
        <w:outlineLvl w:val="0"/>
        <w:rPr>
          <w:rFonts w:cstheme="minorHAnsi"/>
        </w:rPr>
      </w:pPr>
      <w:r w:rsidRPr="00FA01ED">
        <w:rPr>
          <w:rFonts w:cstheme="minorHAnsi"/>
        </w:rPr>
        <w:t>Display traits that would be an asset to your department</w:t>
      </w:r>
    </w:p>
    <w:p w14:paraId="2C77D131" w14:textId="65A568E2" w:rsidR="003E4B34" w:rsidRPr="003E4B34" w:rsidRDefault="003E4B34" w:rsidP="00C55D5E">
      <w:pPr>
        <w:pStyle w:val="ListParagraph"/>
        <w:numPr>
          <w:ilvl w:val="0"/>
          <w:numId w:val="30"/>
        </w:numPr>
        <w:jc w:val="both"/>
        <w:outlineLvl w:val="0"/>
        <w:rPr>
          <w:rFonts w:cstheme="minorHAnsi"/>
        </w:rPr>
      </w:pPr>
      <w:r w:rsidRPr="003E4B34">
        <w:rPr>
          <w:rFonts w:cstheme="minorHAnsi"/>
          <w:b/>
          <w:bCs/>
        </w:rPr>
        <w:t>Hiring Manager</w:t>
      </w:r>
      <w:r>
        <w:rPr>
          <w:rFonts w:cstheme="minorHAnsi"/>
        </w:rPr>
        <w:t xml:space="preserve"> conducts reference checks on final candidates if provided.</w:t>
      </w:r>
    </w:p>
    <w:p w14:paraId="056F50EF" w14:textId="77777777" w:rsidR="003E4B34" w:rsidRPr="003E4B34" w:rsidRDefault="001D2E2A" w:rsidP="003E4B34">
      <w:pPr>
        <w:pStyle w:val="ListParagraph"/>
        <w:numPr>
          <w:ilvl w:val="0"/>
          <w:numId w:val="30"/>
        </w:numPr>
        <w:jc w:val="both"/>
        <w:outlineLvl w:val="0"/>
        <w:rPr>
          <w:rFonts w:cstheme="minorHAnsi"/>
        </w:rPr>
      </w:pPr>
      <w:r w:rsidRPr="001A240C">
        <w:rPr>
          <w:rFonts w:cstheme="minorHAnsi"/>
          <w:b/>
        </w:rPr>
        <w:t>Hiring Manager</w:t>
      </w:r>
      <w:r w:rsidRPr="003C28B4">
        <w:rPr>
          <w:rFonts w:cstheme="minorHAnsi"/>
        </w:rPr>
        <w:t xml:space="preserve"> to m</w:t>
      </w:r>
      <w:r w:rsidR="00313C93" w:rsidRPr="003C28B4">
        <w:rPr>
          <w:rFonts w:cstheme="minorHAnsi"/>
        </w:rPr>
        <w:t xml:space="preserve">ake a selection </w:t>
      </w:r>
      <w:r w:rsidR="00C55D5E">
        <w:rPr>
          <w:rFonts w:cstheme="minorHAnsi"/>
        </w:rPr>
        <w:t xml:space="preserve">based on the criteria above and notifies </w:t>
      </w:r>
      <w:r w:rsidR="00C55D5E" w:rsidRPr="00C55D5E">
        <w:rPr>
          <w:rFonts w:cstheme="minorHAnsi"/>
          <w:b/>
        </w:rPr>
        <w:t xml:space="preserve">HR. </w:t>
      </w:r>
    </w:p>
    <w:p w14:paraId="5A19DB45" w14:textId="77777777" w:rsidR="003E4B34" w:rsidRPr="003E4B34" w:rsidRDefault="00007977" w:rsidP="003E4B34">
      <w:pPr>
        <w:pStyle w:val="ListParagraph"/>
        <w:numPr>
          <w:ilvl w:val="0"/>
          <w:numId w:val="30"/>
        </w:numPr>
        <w:jc w:val="both"/>
        <w:outlineLvl w:val="0"/>
        <w:rPr>
          <w:rFonts w:cstheme="minorHAnsi"/>
        </w:rPr>
      </w:pPr>
      <w:r w:rsidRPr="003E4B34">
        <w:rPr>
          <w:rFonts w:cstheme="minorHAnsi"/>
          <w:b/>
        </w:rPr>
        <w:t xml:space="preserve">Hiring Manager </w:t>
      </w:r>
      <w:r w:rsidRPr="003E4B34">
        <w:rPr>
          <w:rFonts w:cstheme="minorHAnsi"/>
        </w:rPr>
        <w:t>makes a verbal offer to candidate.</w:t>
      </w:r>
      <w:r w:rsidRPr="003E4B34">
        <w:rPr>
          <w:rFonts w:cstheme="minorHAnsi"/>
          <w:b/>
        </w:rPr>
        <w:t xml:space="preserve"> </w:t>
      </w:r>
      <w:r w:rsidR="003E4B34">
        <w:rPr>
          <w:rFonts w:cstheme="minorHAnsi"/>
          <w:b/>
        </w:rPr>
        <w:t xml:space="preserve">During the call: </w:t>
      </w:r>
    </w:p>
    <w:p w14:paraId="2F6BBF72" w14:textId="07F3620C" w:rsidR="003E4B34" w:rsidRDefault="003E4B34" w:rsidP="003E4B34">
      <w:pPr>
        <w:pStyle w:val="ListParagraph"/>
        <w:numPr>
          <w:ilvl w:val="1"/>
          <w:numId w:val="30"/>
        </w:numPr>
        <w:jc w:val="both"/>
        <w:outlineLvl w:val="0"/>
        <w:rPr>
          <w:rFonts w:cstheme="minorHAnsi"/>
        </w:rPr>
      </w:pPr>
      <w:r w:rsidRPr="003E4B34">
        <w:rPr>
          <w:rFonts w:cstheme="minorHAnsi"/>
        </w:rPr>
        <w:t>Review and discuss with the employee the major duties of the position, the hours expectations and attendance expectations. For example (for line cook): setting up and stocking stations in the kitchen with all necessary supplies, preparing food for service (e.g., chopping vegetables, butchering meat, or preparing sauces), cooking menu items in cooperation with the rest of the kitchen staff.</w:t>
      </w:r>
    </w:p>
    <w:p w14:paraId="1F050CF3" w14:textId="6ADE0B04" w:rsidR="00AD11D7" w:rsidRPr="003E4B34" w:rsidRDefault="00AD11D7" w:rsidP="003E4B34">
      <w:pPr>
        <w:pStyle w:val="ListParagraph"/>
        <w:numPr>
          <w:ilvl w:val="1"/>
          <w:numId w:val="30"/>
        </w:numPr>
        <w:jc w:val="both"/>
        <w:outlineLvl w:val="0"/>
        <w:rPr>
          <w:rFonts w:cstheme="minorHAnsi"/>
        </w:rPr>
      </w:pPr>
      <w:r>
        <w:rPr>
          <w:rFonts w:cstheme="minorHAnsi"/>
        </w:rPr>
        <w:t>Ask when they would be available to start if they verbally accept the offer.</w:t>
      </w:r>
    </w:p>
    <w:p w14:paraId="1EC4C921" w14:textId="77777777" w:rsidR="00B5547F" w:rsidRPr="00C55D5E" w:rsidRDefault="00B5547F" w:rsidP="00B5547F">
      <w:pPr>
        <w:outlineLvl w:val="0"/>
        <w:rPr>
          <w:rFonts w:cstheme="minorHAnsi"/>
          <w:b/>
          <w:color w:val="1414AC"/>
        </w:rPr>
      </w:pPr>
      <w:r w:rsidRPr="00C55D5E">
        <w:rPr>
          <w:rFonts w:cstheme="minorHAnsi"/>
          <w:b/>
          <w:color w:val="1414AC"/>
        </w:rPr>
        <w:t>Extending an Offer:</w:t>
      </w:r>
    </w:p>
    <w:p w14:paraId="7E64B51A" w14:textId="2219F1FC" w:rsidR="00E86210" w:rsidRPr="00E86210" w:rsidRDefault="00BC4294" w:rsidP="007471A2">
      <w:pPr>
        <w:pStyle w:val="NoSpacing"/>
        <w:numPr>
          <w:ilvl w:val="0"/>
          <w:numId w:val="36"/>
        </w:numPr>
      </w:pPr>
      <w:r w:rsidRPr="007471A2">
        <w:rPr>
          <w:b/>
        </w:rPr>
        <w:t xml:space="preserve">HR </w:t>
      </w:r>
      <w:r w:rsidR="001C1B9B">
        <w:t xml:space="preserve">will </w:t>
      </w:r>
      <w:r w:rsidR="00B5547F" w:rsidRPr="007471A2">
        <w:t xml:space="preserve">extend </w:t>
      </w:r>
      <w:r w:rsidR="001C1B9B">
        <w:t xml:space="preserve">the formal </w:t>
      </w:r>
      <w:r w:rsidR="00B5547F">
        <w:t xml:space="preserve">offer to </w:t>
      </w:r>
      <w:r w:rsidR="001C1B9B">
        <w:t xml:space="preserve">the </w:t>
      </w:r>
      <w:r w:rsidR="00B5547F">
        <w:t xml:space="preserve">applicant using </w:t>
      </w:r>
      <w:r w:rsidR="001C1B9B">
        <w:t xml:space="preserve">the applicable </w:t>
      </w:r>
      <w:r w:rsidR="00B5547F">
        <w:t xml:space="preserve">offer letter </w:t>
      </w:r>
      <w:r w:rsidR="001C1B9B">
        <w:t xml:space="preserve">template </w:t>
      </w:r>
      <w:r>
        <w:t>ensuring</w:t>
      </w:r>
      <w:r w:rsidR="00B5547F">
        <w:t xml:space="preserve"> all relevant timelines are clearly communicated including start date and when benefits begin</w:t>
      </w:r>
      <w:r>
        <w:t>.</w:t>
      </w:r>
      <w:r w:rsidR="00E86210">
        <w:t xml:space="preserve"> In addition to the </w:t>
      </w:r>
      <w:r w:rsidR="003E4B34">
        <w:t>o</w:t>
      </w:r>
      <w:r w:rsidR="00E86210">
        <w:t xml:space="preserve">ffer </w:t>
      </w:r>
      <w:r w:rsidR="003E4B34">
        <w:t>l</w:t>
      </w:r>
      <w:r w:rsidR="00E86210">
        <w:t>etter</w:t>
      </w:r>
      <w:r w:rsidR="003E4B34">
        <w:t>,</w:t>
      </w:r>
      <w:r w:rsidR="00E86210">
        <w:t xml:space="preserve"> the email </w:t>
      </w:r>
      <w:r w:rsidR="00CA22BC" w:rsidRPr="00CA22BC">
        <w:t>will communicate to applicant where and when to arrive</w:t>
      </w:r>
      <w:r w:rsidR="00CA22BC">
        <w:t xml:space="preserve"> and will include </w:t>
      </w:r>
      <w:r w:rsidR="00E86210">
        <w:t>an</w:t>
      </w:r>
      <w:r w:rsidR="001C1B9B">
        <w:t>y additional documents or information needed prior to their first day.</w:t>
      </w:r>
    </w:p>
    <w:p w14:paraId="0B8B182C" w14:textId="30313ADD" w:rsidR="0093786C" w:rsidRDefault="0093786C" w:rsidP="0093786C">
      <w:pPr>
        <w:pStyle w:val="NoSpacing"/>
        <w:numPr>
          <w:ilvl w:val="0"/>
          <w:numId w:val="36"/>
        </w:numPr>
      </w:pPr>
      <w:r>
        <w:rPr>
          <w:bCs/>
        </w:rPr>
        <w:t xml:space="preserve">If the applicant accepts the offer, </w:t>
      </w:r>
      <w:r w:rsidR="00E86210" w:rsidRPr="00E86210">
        <w:rPr>
          <w:b/>
        </w:rPr>
        <w:t xml:space="preserve">HR </w:t>
      </w:r>
      <w:r w:rsidR="00E86210">
        <w:t xml:space="preserve">initiates </w:t>
      </w:r>
      <w:r>
        <w:t xml:space="preserve">the </w:t>
      </w:r>
      <w:r w:rsidR="003E4B34">
        <w:t>p</w:t>
      </w:r>
      <w:r w:rsidR="00E86210">
        <w:t>re-</w:t>
      </w:r>
      <w:r w:rsidR="003E4B34">
        <w:t>e</w:t>
      </w:r>
      <w:r w:rsidR="00E86210">
        <w:t>mploy</w:t>
      </w:r>
      <w:r>
        <w:t>ment</w:t>
      </w:r>
      <w:r w:rsidR="00E86210">
        <w:t xml:space="preserve"> </w:t>
      </w:r>
      <w:r w:rsidR="003E4B34">
        <w:t>b</w:t>
      </w:r>
      <w:r w:rsidR="00E86210">
        <w:t xml:space="preserve">ackground </w:t>
      </w:r>
      <w:r w:rsidR="003E4B34">
        <w:t>c</w:t>
      </w:r>
      <w:r w:rsidR="00E86210">
        <w:t xml:space="preserve">heck </w:t>
      </w:r>
      <w:r w:rsidRPr="003E4B34">
        <w:rPr>
          <w:color w:val="FF0000"/>
        </w:rPr>
        <w:t xml:space="preserve">and </w:t>
      </w:r>
      <w:r w:rsidR="003E4B34">
        <w:rPr>
          <w:color w:val="FF0000"/>
        </w:rPr>
        <w:t>d</w:t>
      </w:r>
      <w:r w:rsidRPr="003E4B34">
        <w:rPr>
          <w:color w:val="FF0000"/>
        </w:rPr>
        <w:t xml:space="preserve">rug </w:t>
      </w:r>
      <w:r w:rsidR="003E4B34">
        <w:rPr>
          <w:color w:val="FF0000"/>
        </w:rPr>
        <w:t>t</w:t>
      </w:r>
      <w:r w:rsidRPr="003E4B34">
        <w:rPr>
          <w:color w:val="FF0000"/>
        </w:rPr>
        <w:t xml:space="preserve">est </w:t>
      </w:r>
      <w:r w:rsidR="003E4B34">
        <w:rPr>
          <w:color w:val="FF0000"/>
        </w:rPr>
        <w:t>p</w:t>
      </w:r>
      <w:r w:rsidRPr="003E4B34">
        <w:rPr>
          <w:color w:val="FF0000"/>
        </w:rPr>
        <w:t>rocess</w:t>
      </w:r>
      <w:r w:rsidR="003E4B34" w:rsidRPr="003E4B34">
        <w:rPr>
          <w:color w:val="FF0000"/>
        </w:rPr>
        <w:t xml:space="preserve"> (if applicable)</w:t>
      </w:r>
      <w:r>
        <w:t>.</w:t>
      </w:r>
    </w:p>
    <w:p w14:paraId="6AD5C472" w14:textId="1025B87D" w:rsidR="0093786C" w:rsidRDefault="00B5547F" w:rsidP="0093786C">
      <w:pPr>
        <w:pStyle w:val="NoSpacing"/>
        <w:numPr>
          <w:ilvl w:val="0"/>
          <w:numId w:val="36"/>
        </w:numPr>
      </w:pPr>
      <w:r>
        <w:t>If applicant declines offer, document the reason</w:t>
      </w:r>
      <w:r w:rsidR="00E86210">
        <w:t xml:space="preserve"> </w:t>
      </w:r>
      <w:r>
        <w:t>and move to the next approved applicant</w:t>
      </w:r>
      <w:r w:rsidR="00BC4294">
        <w:t>.</w:t>
      </w:r>
    </w:p>
    <w:p w14:paraId="3C9FA49E" w14:textId="75102C92" w:rsidR="00BC4294" w:rsidRDefault="00BC4294" w:rsidP="0093786C">
      <w:pPr>
        <w:pStyle w:val="NoSpacing"/>
        <w:numPr>
          <w:ilvl w:val="0"/>
          <w:numId w:val="36"/>
        </w:numPr>
      </w:pPr>
      <w:r>
        <w:lastRenderedPageBreak/>
        <w:t xml:space="preserve">If </w:t>
      </w:r>
      <w:r w:rsidR="00CA22BC">
        <w:t>the background check results</w:t>
      </w:r>
      <w:r>
        <w:t xml:space="preserve"> come back with a red flag, </w:t>
      </w:r>
      <w:r w:rsidRPr="0093786C">
        <w:rPr>
          <w:b/>
        </w:rPr>
        <w:t xml:space="preserve">HR </w:t>
      </w:r>
      <w:r>
        <w:t>determine</w:t>
      </w:r>
      <w:r w:rsidR="00CA22BC">
        <w:t>s</w:t>
      </w:r>
      <w:r>
        <w:t xml:space="preserve"> the best course of action</w:t>
      </w:r>
      <w:r w:rsidR="0093786C">
        <w:t xml:space="preserve"> and follow</w:t>
      </w:r>
      <w:r w:rsidR="00C52020">
        <w:t>s</w:t>
      </w:r>
      <w:r w:rsidR="0093786C">
        <w:t xml:space="preserve"> the </w:t>
      </w:r>
      <w:r w:rsidR="00CA22BC">
        <w:t xml:space="preserve">“adverse </w:t>
      </w:r>
      <w:r w:rsidR="00AD11D7">
        <w:t>action</w:t>
      </w:r>
      <w:r w:rsidR="00CA22BC">
        <w:t xml:space="preserve">” process </w:t>
      </w:r>
      <w:r w:rsidR="00AD11D7">
        <w:t>by</w:t>
      </w:r>
      <w:r w:rsidR="00CA22BC">
        <w:t xml:space="preserve"> send</w:t>
      </w:r>
      <w:r w:rsidR="00AD11D7">
        <w:t>ing</w:t>
      </w:r>
      <w:r w:rsidR="00CA22BC">
        <w:t xml:space="preserve"> the appropriate letters</w:t>
      </w:r>
      <w:r>
        <w:t>.</w:t>
      </w:r>
    </w:p>
    <w:p w14:paraId="537B1B89" w14:textId="0DCD580B" w:rsidR="00B5547F" w:rsidRDefault="00A02633" w:rsidP="00B5547F">
      <w:pPr>
        <w:pStyle w:val="NoSpacing"/>
        <w:numPr>
          <w:ilvl w:val="0"/>
          <w:numId w:val="36"/>
        </w:numPr>
      </w:pPr>
      <w:r w:rsidRPr="00A02633">
        <w:rPr>
          <w:b/>
        </w:rPr>
        <w:t xml:space="preserve">Hiring </w:t>
      </w:r>
      <w:r w:rsidR="00B5547F" w:rsidRPr="00A02633">
        <w:rPr>
          <w:b/>
        </w:rPr>
        <w:t xml:space="preserve">Manager </w:t>
      </w:r>
      <w:r w:rsidR="00B5547F" w:rsidRPr="00A02633">
        <w:t>and</w:t>
      </w:r>
      <w:r w:rsidR="00B5547F" w:rsidRPr="00A02633">
        <w:rPr>
          <w:b/>
        </w:rPr>
        <w:t xml:space="preserve"> HR</w:t>
      </w:r>
      <w:r w:rsidRPr="00A02633">
        <w:rPr>
          <w:b/>
        </w:rPr>
        <w:t xml:space="preserve"> </w:t>
      </w:r>
      <w:r w:rsidR="00B5547F">
        <w:t>plan the new hire’s training and on the job specific tasks, documents and communicates to any and all involved in training the new hire</w:t>
      </w:r>
      <w:r>
        <w:t>.</w:t>
      </w:r>
    </w:p>
    <w:p w14:paraId="34DC4451" w14:textId="77777777" w:rsidR="00A02633" w:rsidRDefault="00A02633" w:rsidP="00A02633">
      <w:pPr>
        <w:pStyle w:val="NoSpacing"/>
      </w:pPr>
    </w:p>
    <w:p w14:paraId="0135A056" w14:textId="77777777" w:rsidR="00A02633" w:rsidRPr="00A02633" w:rsidRDefault="00A02633" w:rsidP="00A02633">
      <w:pPr>
        <w:pStyle w:val="NoSpacing"/>
        <w:rPr>
          <w:rFonts w:cstheme="minorHAnsi"/>
          <w:b/>
          <w:color w:val="1414AC"/>
        </w:rPr>
      </w:pPr>
      <w:r w:rsidRPr="00A02633">
        <w:rPr>
          <w:rFonts w:cstheme="minorHAnsi"/>
          <w:b/>
          <w:color w:val="1414AC"/>
        </w:rPr>
        <w:t>Post-Offer</w:t>
      </w:r>
    </w:p>
    <w:p w14:paraId="0154AC9B" w14:textId="1C55A2AF" w:rsidR="00A02633" w:rsidRDefault="00C52020" w:rsidP="00A02633">
      <w:pPr>
        <w:pStyle w:val="NoSpacing"/>
        <w:numPr>
          <w:ilvl w:val="0"/>
          <w:numId w:val="37"/>
        </w:numPr>
      </w:pPr>
      <w:r w:rsidRPr="00AD11D7">
        <w:rPr>
          <w:b/>
        </w:rPr>
        <w:t xml:space="preserve">Hiring Manager </w:t>
      </w:r>
      <w:r w:rsidRPr="00C52020">
        <w:t xml:space="preserve">closes out job postings  and notifies </w:t>
      </w:r>
      <w:r w:rsidR="00A02633">
        <w:t xml:space="preserve">applicants who were not selected. </w:t>
      </w:r>
    </w:p>
    <w:p w14:paraId="286E73FA" w14:textId="0CDE1DA6" w:rsidR="00A02633" w:rsidRDefault="00A02633" w:rsidP="00A02633">
      <w:pPr>
        <w:pStyle w:val="NoSpacing"/>
        <w:numPr>
          <w:ilvl w:val="0"/>
          <w:numId w:val="37"/>
        </w:numPr>
      </w:pPr>
      <w:r>
        <w:rPr>
          <w:b/>
        </w:rPr>
        <w:t xml:space="preserve">Hiring Manager </w:t>
      </w:r>
      <w:r w:rsidRPr="00A02633">
        <w:t xml:space="preserve">provides all documentation </w:t>
      </w:r>
      <w:r>
        <w:t xml:space="preserve">of recruiting process (including resumes, interview notes, etc.) to </w:t>
      </w:r>
      <w:r w:rsidRPr="007471A2">
        <w:rPr>
          <w:b/>
        </w:rPr>
        <w:t xml:space="preserve">HR </w:t>
      </w:r>
      <w:r>
        <w:t xml:space="preserve">for recordkeeping purposes. </w:t>
      </w:r>
    </w:p>
    <w:p w14:paraId="30640F9A" w14:textId="2B63C21C" w:rsidR="00A02633" w:rsidRDefault="00A02633" w:rsidP="00A02633">
      <w:pPr>
        <w:pStyle w:val="NoSpacing"/>
        <w:numPr>
          <w:ilvl w:val="0"/>
          <w:numId w:val="37"/>
        </w:numPr>
      </w:pPr>
      <w:r>
        <w:rPr>
          <w:b/>
        </w:rPr>
        <w:t xml:space="preserve">HR </w:t>
      </w:r>
      <w:r w:rsidRPr="00A02633">
        <w:t xml:space="preserve">keeps documentation on file by position for at least </w:t>
      </w:r>
      <w:r w:rsidRPr="00112498">
        <w:rPr>
          <w:u w:val="single"/>
        </w:rPr>
        <w:t>one year</w:t>
      </w:r>
      <w:r w:rsidRPr="00A02633">
        <w:t xml:space="preserve"> from position close date. </w:t>
      </w:r>
    </w:p>
    <w:p w14:paraId="09B766F8" w14:textId="3D9B8FE9" w:rsidR="00B5547F" w:rsidRDefault="00B5547F" w:rsidP="00B5547F">
      <w:pPr>
        <w:pStyle w:val="NoSpacing"/>
      </w:pPr>
    </w:p>
    <w:p w14:paraId="7BBADC8B" w14:textId="0CA88A21" w:rsidR="00C52020" w:rsidRPr="00C52020" w:rsidRDefault="00C52020" w:rsidP="00C52020">
      <w:pPr>
        <w:rPr>
          <w:rFonts w:cstheme="minorHAnsi"/>
          <w:b/>
          <w:color w:val="1414AC"/>
        </w:rPr>
      </w:pPr>
      <w:r w:rsidRPr="00C52020">
        <w:rPr>
          <w:rFonts w:cstheme="minorHAnsi"/>
          <w:b/>
          <w:color w:val="1414AC"/>
        </w:rPr>
        <w:t>Onboarding:</w:t>
      </w:r>
    </w:p>
    <w:p w14:paraId="4AABB4DC" w14:textId="30A78B99" w:rsidR="00C52020" w:rsidRPr="00C52020" w:rsidRDefault="00C52020" w:rsidP="00C52020">
      <w:pPr>
        <w:rPr>
          <w:rFonts w:cstheme="minorHAnsi"/>
        </w:rPr>
      </w:pPr>
      <w:r w:rsidRPr="00C52020">
        <w:rPr>
          <w:rFonts w:cstheme="minorHAnsi"/>
        </w:rPr>
        <w:t xml:space="preserve">The </w:t>
      </w:r>
      <w:r w:rsidRPr="00C52020">
        <w:rPr>
          <w:rFonts w:cstheme="minorHAnsi"/>
          <w:b/>
          <w:bCs/>
        </w:rPr>
        <w:t xml:space="preserve">Hiring </w:t>
      </w:r>
      <w:r w:rsidR="00AD11D7" w:rsidRPr="00C52020">
        <w:rPr>
          <w:rFonts w:cstheme="minorHAnsi"/>
          <w:b/>
          <w:bCs/>
        </w:rPr>
        <w:t>Manager</w:t>
      </w:r>
      <w:r w:rsidRPr="00C52020">
        <w:rPr>
          <w:rFonts w:cstheme="minorHAnsi"/>
        </w:rPr>
        <w:t xml:space="preserve"> meet</w:t>
      </w:r>
      <w:r w:rsidR="00AD11D7">
        <w:rPr>
          <w:rFonts w:cstheme="minorHAnsi"/>
        </w:rPr>
        <w:t>s</w:t>
      </w:r>
      <w:r w:rsidRPr="00C52020">
        <w:rPr>
          <w:rFonts w:cstheme="minorHAnsi"/>
        </w:rPr>
        <w:t xml:space="preserve"> with the new employee to complete the onboarding documents and go</w:t>
      </w:r>
      <w:r w:rsidR="00AD11D7">
        <w:rPr>
          <w:rFonts w:cstheme="minorHAnsi"/>
        </w:rPr>
        <w:t>es</w:t>
      </w:r>
      <w:r w:rsidRPr="00C52020">
        <w:rPr>
          <w:rFonts w:cstheme="minorHAnsi"/>
        </w:rPr>
        <w:t xml:space="preserve"> over:  </w:t>
      </w:r>
    </w:p>
    <w:p w14:paraId="38463935" w14:textId="77777777"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New Employee Orientation Checklist</w:t>
      </w:r>
    </w:p>
    <w:p w14:paraId="790D858F" w14:textId="77777777"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Their job description and major duties</w:t>
      </w:r>
    </w:p>
    <w:p w14:paraId="16C9C0F4" w14:textId="77777777"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Any position specific policies and procedures for their position</w:t>
      </w:r>
    </w:p>
    <w:p w14:paraId="54FC09CF" w14:textId="77777777"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Employee handbook</w:t>
      </w:r>
    </w:p>
    <w:p w14:paraId="64113ABD" w14:textId="77777777" w:rsidR="00C52020" w:rsidRPr="00C52020" w:rsidRDefault="00C52020" w:rsidP="00C52020">
      <w:pPr>
        <w:rPr>
          <w:rFonts w:cstheme="minorHAnsi"/>
        </w:rPr>
      </w:pPr>
      <w:r w:rsidRPr="00C52020">
        <w:rPr>
          <w:rFonts w:cstheme="minorHAnsi"/>
        </w:rPr>
        <w:t>Gather:</w:t>
      </w:r>
    </w:p>
    <w:p w14:paraId="04075E1F" w14:textId="2F2790A0"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Their preferred contact</w:t>
      </w:r>
      <w:r>
        <w:rPr>
          <w:rFonts w:cstheme="minorHAnsi"/>
        </w:rPr>
        <w:t xml:space="preserve"> phone number</w:t>
      </w:r>
    </w:p>
    <w:p w14:paraId="29B28F99" w14:textId="77777777"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Their emergency contacts</w:t>
      </w:r>
    </w:p>
    <w:p w14:paraId="423BAD3C" w14:textId="6655AF5B" w:rsidR="00C52020" w:rsidRPr="00C52020" w:rsidRDefault="00C52020" w:rsidP="00C52020">
      <w:pPr>
        <w:pStyle w:val="ListParagraph"/>
        <w:numPr>
          <w:ilvl w:val="0"/>
          <w:numId w:val="39"/>
        </w:numPr>
        <w:spacing w:after="160" w:line="259" w:lineRule="auto"/>
        <w:rPr>
          <w:rFonts w:cstheme="minorHAnsi"/>
        </w:rPr>
      </w:pPr>
      <w:r w:rsidRPr="00C52020">
        <w:rPr>
          <w:rFonts w:cstheme="minorHAnsi"/>
        </w:rPr>
        <w:t xml:space="preserve">Employee Handbook </w:t>
      </w:r>
      <w:r>
        <w:rPr>
          <w:rFonts w:cstheme="minorHAnsi"/>
        </w:rPr>
        <w:t xml:space="preserve">acknowledgment </w:t>
      </w:r>
      <w:r w:rsidRPr="00C52020">
        <w:rPr>
          <w:rFonts w:cstheme="minorHAnsi"/>
        </w:rPr>
        <w:t xml:space="preserve">signatures </w:t>
      </w:r>
    </w:p>
    <w:p w14:paraId="0671A9AC" w14:textId="77777777" w:rsidR="00C52020" w:rsidRPr="00C52020" w:rsidRDefault="00C52020" w:rsidP="00C52020">
      <w:pPr>
        <w:pStyle w:val="ListParagraph"/>
        <w:numPr>
          <w:ilvl w:val="0"/>
          <w:numId w:val="38"/>
        </w:numPr>
        <w:spacing w:after="160" w:line="259" w:lineRule="auto"/>
        <w:rPr>
          <w:rFonts w:cstheme="minorHAnsi"/>
        </w:rPr>
      </w:pPr>
      <w:r w:rsidRPr="00C52020">
        <w:rPr>
          <w:rFonts w:cstheme="minorHAnsi"/>
        </w:rPr>
        <w:t>Signatures associated with New Employee Orientation Checklist</w:t>
      </w:r>
    </w:p>
    <w:p w14:paraId="13ECBA7C" w14:textId="77777777" w:rsidR="00C52020" w:rsidRPr="00C52020" w:rsidRDefault="00C52020" w:rsidP="00B5547F">
      <w:pPr>
        <w:pStyle w:val="NoSpacing"/>
        <w:rPr>
          <w:rFonts w:cstheme="minorHAnsi"/>
        </w:rPr>
      </w:pPr>
    </w:p>
    <w:sectPr w:rsidR="00C52020" w:rsidRPr="00C520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FA91" w14:textId="77777777" w:rsidR="00F35CD6" w:rsidRDefault="00F35CD6" w:rsidP="00C248B9">
      <w:pPr>
        <w:spacing w:after="0" w:line="240" w:lineRule="auto"/>
      </w:pPr>
      <w:r>
        <w:separator/>
      </w:r>
    </w:p>
  </w:endnote>
  <w:endnote w:type="continuationSeparator" w:id="0">
    <w:p w14:paraId="5D9F4D63" w14:textId="77777777" w:rsidR="00F35CD6" w:rsidRDefault="00F35CD6" w:rsidP="00C2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705D" w14:textId="77777777" w:rsidR="00F35CD6" w:rsidRDefault="00F35CD6" w:rsidP="00C248B9">
      <w:pPr>
        <w:spacing w:after="0" w:line="240" w:lineRule="auto"/>
      </w:pPr>
      <w:r>
        <w:separator/>
      </w:r>
    </w:p>
  </w:footnote>
  <w:footnote w:type="continuationSeparator" w:id="0">
    <w:p w14:paraId="15D6C2ED" w14:textId="77777777" w:rsidR="00F35CD6" w:rsidRDefault="00F35CD6" w:rsidP="00C2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34C0" w14:textId="38C03691" w:rsidR="00D74CAB" w:rsidRDefault="00D74CAB" w:rsidP="00D74CAB">
    <w:pPr>
      <w:rPr>
        <w:rFonts w:ascii="Arial" w:eastAsia="Times New Roman" w:hAnsi="Arial" w:cs="Arial"/>
        <w:b/>
        <w:sz w:val="40"/>
        <w:szCs w:val="40"/>
      </w:rPr>
    </w:pPr>
    <w:r>
      <w:rPr>
        <w:noProof/>
      </w:rPr>
      <mc:AlternateContent>
        <mc:Choice Requires="wps">
          <w:drawing>
            <wp:anchor distT="0" distB="0" distL="114300" distR="114300" simplePos="0" relativeHeight="251658240" behindDoc="0" locked="0" layoutInCell="1" allowOverlap="1" wp14:anchorId="18B20CA0" wp14:editId="40FA2E8B">
              <wp:simplePos x="0" y="0"/>
              <wp:positionH relativeFrom="column">
                <wp:posOffset>3852783</wp:posOffset>
              </wp:positionH>
              <wp:positionV relativeFrom="paragraph">
                <wp:posOffset>-149510</wp:posOffset>
              </wp:positionV>
              <wp:extent cx="2809875" cy="69278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2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0F19A" w14:textId="0179BE50" w:rsidR="00D74CAB" w:rsidRPr="00D74CAB" w:rsidRDefault="00D74CAB" w:rsidP="00167AB5">
                          <w:pPr>
                            <w:rPr>
                              <w:rFonts w:ascii="Arial" w:hAnsi="Arial" w:cs="Arial"/>
                              <w:b/>
                              <w:sz w:val="32"/>
                              <w:szCs w:val="32"/>
                            </w:rPr>
                          </w:pPr>
                          <w:r w:rsidRPr="00D74CAB">
                            <w:rPr>
                              <w:rFonts w:ascii="Arial" w:hAnsi="Arial" w:cs="Arial"/>
                              <w:b/>
                              <w:sz w:val="32"/>
                              <w:szCs w:val="32"/>
                            </w:rPr>
                            <w:t>Standard Operating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20CA0" id="_x0000_t202" coordsize="21600,21600" o:spt="202" path="m,l,21600r21600,l21600,xe">
              <v:stroke joinstyle="miter"/>
              <v:path gradientshapeok="t" o:connecttype="rect"/>
            </v:shapetype>
            <v:shape id="Text Box 3" o:spid="_x0000_s1026" type="#_x0000_t202" style="position:absolute;margin-left:303.35pt;margin-top:-11.75pt;width:221.25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" stroked="f">
              <v:textbox>
                <w:txbxContent>
                  <w:p w14:paraId="3330F19A" w14:textId="0179BE50" w:rsidR="00D74CAB" w:rsidRPr="00D74CAB" w:rsidRDefault="00D74CAB" w:rsidP="00167AB5">
                    <w:pPr>
                      <w:rPr>
                        <w:rFonts w:ascii="Arial" w:hAnsi="Arial" w:cs="Arial"/>
                        <w:b/>
                        <w:sz w:val="32"/>
                        <w:szCs w:val="32"/>
                      </w:rPr>
                    </w:pPr>
                    <w:r w:rsidRPr="00D74CAB">
                      <w:rPr>
                        <w:rFonts w:ascii="Arial" w:hAnsi="Arial" w:cs="Arial"/>
                        <w:b/>
                        <w:sz w:val="32"/>
                        <w:szCs w:val="32"/>
                      </w:rPr>
                      <w:t>Standard Operating Procedure</w:t>
                    </w:r>
                  </w:p>
                </w:txbxContent>
              </v:textbox>
            </v:shape>
          </w:pict>
        </mc:Fallback>
      </mc:AlternateContent>
    </w:r>
    <w:r w:rsidRPr="00D74CAB">
      <w:rPr>
        <w:rFonts w:ascii="Arial" w:eastAsia="Times New Roman" w:hAnsi="Arial" w:cs="Arial"/>
        <w:b/>
        <w:sz w:val="40"/>
        <w:szCs w:val="40"/>
      </w:rPr>
      <w:t xml:space="preserve"> </w:t>
    </w:r>
  </w:p>
  <w:p w14:paraId="74925B5F" w14:textId="77777777" w:rsidR="00C248B9" w:rsidRDefault="00C24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617"/>
    <w:multiLevelType w:val="multilevel"/>
    <w:tmpl w:val="4916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1832"/>
    <w:multiLevelType w:val="hybridMultilevel"/>
    <w:tmpl w:val="B188463E"/>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C246E33"/>
    <w:multiLevelType w:val="hybridMultilevel"/>
    <w:tmpl w:val="DD34B866"/>
    <w:lvl w:ilvl="0" w:tplc="C09E0178">
      <w:start w:val="1"/>
      <w:numFmt w:val="decimal"/>
      <w:lvlText w:val="%1."/>
      <w:lvlJc w:val="left"/>
      <w:pPr>
        <w:ind w:left="720" w:hanging="360"/>
      </w:pPr>
      <w:rPr>
        <w:rFonts w:asciiTheme="minorHAnsi" w:eastAsiaTheme="minorHAnsi" w:hAnsiTheme="minorHAnsi" w:cstheme="minorBidi"/>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B282C"/>
    <w:multiLevelType w:val="multilevel"/>
    <w:tmpl w:val="B27A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F3332"/>
    <w:multiLevelType w:val="multilevel"/>
    <w:tmpl w:val="69F09E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71406"/>
    <w:multiLevelType w:val="multilevel"/>
    <w:tmpl w:val="9CDAB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B5D44"/>
    <w:multiLevelType w:val="hybridMultilevel"/>
    <w:tmpl w:val="D8F6E984"/>
    <w:lvl w:ilvl="0" w:tplc="A1AE06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125D90"/>
    <w:multiLevelType w:val="hybridMultilevel"/>
    <w:tmpl w:val="410004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A4649"/>
    <w:multiLevelType w:val="hybridMultilevel"/>
    <w:tmpl w:val="4D449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F3FEA"/>
    <w:multiLevelType w:val="multilevel"/>
    <w:tmpl w:val="7B1091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A6C7A"/>
    <w:multiLevelType w:val="multilevel"/>
    <w:tmpl w:val="AF9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82218"/>
    <w:multiLevelType w:val="hybridMultilevel"/>
    <w:tmpl w:val="5A76E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E64D55"/>
    <w:multiLevelType w:val="hybridMultilevel"/>
    <w:tmpl w:val="E17CED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3E7168"/>
    <w:multiLevelType w:val="hybridMultilevel"/>
    <w:tmpl w:val="4D449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103A"/>
    <w:multiLevelType w:val="hybridMultilevel"/>
    <w:tmpl w:val="DD34B866"/>
    <w:lvl w:ilvl="0" w:tplc="C09E0178">
      <w:start w:val="1"/>
      <w:numFmt w:val="decimal"/>
      <w:lvlText w:val="%1."/>
      <w:lvlJc w:val="left"/>
      <w:pPr>
        <w:ind w:left="720" w:hanging="360"/>
      </w:pPr>
      <w:rPr>
        <w:rFonts w:asciiTheme="minorHAnsi" w:eastAsiaTheme="minorHAnsi" w:hAnsiTheme="minorHAnsi" w:cstheme="minorBidi"/>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14989"/>
    <w:multiLevelType w:val="hybridMultilevel"/>
    <w:tmpl w:val="B65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A054D"/>
    <w:multiLevelType w:val="hybridMultilevel"/>
    <w:tmpl w:val="1F542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AA7B24"/>
    <w:multiLevelType w:val="hybridMultilevel"/>
    <w:tmpl w:val="EBE442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3BAD94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03725"/>
    <w:multiLevelType w:val="hybridMultilevel"/>
    <w:tmpl w:val="9AAC5A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577F1"/>
    <w:multiLevelType w:val="hybridMultilevel"/>
    <w:tmpl w:val="784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66DF8"/>
    <w:multiLevelType w:val="multilevel"/>
    <w:tmpl w:val="387AF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907B0"/>
    <w:multiLevelType w:val="hybridMultilevel"/>
    <w:tmpl w:val="4D449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93276"/>
    <w:multiLevelType w:val="hybridMultilevel"/>
    <w:tmpl w:val="33FA7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70406E"/>
    <w:multiLevelType w:val="multilevel"/>
    <w:tmpl w:val="114AC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A6B29"/>
    <w:multiLevelType w:val="hybridMultilevel"/>
    <w:tmpl w:val="A57C0C9A"/>
    <w:lvl w:ilvl="0" w:tplc="5BA0671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4C53FC">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02EEF"/>
    <w:multiLevelType w:val="hybridMultilevel"/>
    <w:tmpl w:val="A20C0D8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4742074"/>
    <w:multiLevelType w:val="multilevel"/>
    <w:tmpl w:val="5FB4E3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33A33"/>
    <w:multiLevelType w:val="hybridMultilevel"/>
    <w:tmpl w:val="F608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21F81"/>
    <w:multiLevelType w:val="hybridMultilevel"/>
    <w:tmpl w:val="5B5A2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2FCB1A4">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44D3D"/>
    <w:multiLevelType w:val="multilevel"/>
    <w:tmpl w:val="B5AA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76652E"/>
    <w:multiLevelType w:val="hybridMultilevel"/>
    <w:tmpl w:val="B97A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E4555"/>
    <w:multiLevelType w:val="multilevel"/>
    <w:tmpl w:val="26CE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631E0C"/>
    <w:multiLevelType w:val="hybridMultilevel"/>
    <w:tmpl w:val="0C04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15ADC"/>
    <w:multiLevelType w:val="hybridMultilevel"/>
    <w:tmpl w:val="FBAC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3785">
    <w:abstractNumId w:val="23"/>
  </w:num>
  <w:num w:numId="2" w16cid:durableId="1542084782">
    <w:abstractNumId w:val="29"/>
    <w:lvlOverride w:ilvl="0">
      <w:startOverride w:val="1"/>
    </w:lvlOverride>
  </w:num>
  <w:num w:numId="3" w16cid:durableId="1496408733">
    <w:abstractNumId w:val="20"/>
    <w:lvlOverride w:ilvl="0">
      <w:startOverride w:val="4"/>
    </w:lvlOverride>
  </w:num>
  <w:num w:numId="4" w16cid:durableId="160313647">
    <w:abstractNumId w:val="20"/>
    <w:lvlOverride w:ilvl="0"/>
    <w:lvlOverride w:ilvl="1">
      <w:startOverride w:val="1"/>
    </w:lvlOverride>
  </w:num>
  <w:num w:numId="5" w16cid:durableId="582951891">
    <w:abstractNumId w:val="4"/>
    <w:lvlOverride w:ilvl="0">
      <w:startOverride w:val="5"/>
    </w:lvlOverride>
  </w:num>
  <w:num w:numId="6" w16cid:durableId="1145928924">
    <w:abstractNumId w:val="4"/>
    <w:lvlOverride w:ilvl="0"/>
    <w:lvlOverride w:ilvl="1">
      <w:startOverride w:val="1"/>
    </w:lvlOverride>
  </w:num>
  <w:num w:numId="7" w16cid:durableId="712389283">
    <w:abstractNumId w:val="9"/>
    <w:lvlOverride w:ilvl="0">
      <w:startOverride w:val="6"/>
    </w:lvlOverride>
  </w:num>
  <w:num w:numId="8" w16cid:durableId="402800878">
    <w:abstractNumId w:val="9"/>
    <w:lvlOverride w:ilvl="0"/>
    <w:lvlOverride w:ilvl="1">
      <w:startOverride w:val="1"/>
    </w:lvlOverride>
  </w:num>
  <w:num w:numId="9" w16cid:durableId="1723947185">
    <w:abstractNumId w:val="26"/>
    <w:lvlOverride w:ilvl="0">
      <w:startOverride w:val="7"/>
    </w:lvlOverride>
  </w:num>
  <w:num w:numId="10" w16cid:durableId="350886917">
    <w:abstractNumId w:val="26"/>
    <w:lvlOverride w:ilvl="0"/>
    <w:lvlOverride w:ilvl="1">
      <w:startOverride w:val="1"/>
    </w:lvlOverride>
  </w:num>
  <w:num w:numId="11" w16cid:durableId="177238745">
    <w:abstractNumId w:val="5"/>
    <w:lvlOverride w:ilvl="0">
      <w:startOverride w:val="9"/>
    </w:lvlOverride>
  </w:num>
  <w:num w:numId="12" w16cid:durableId="532426603">
    <w:abstractNumId w:val="5"/>
    <w:lvlOverride w:ilvl="0"/>
    <w:lvlOverride w:ilvl="1">
      <w:startOverride w:val="1"/>
    </w:lvlOverride>
  </w:num>
  <w:num w:numId="13" w16cid:durableId="1887982635">
    <w:abstractNumId w:val="10"/>
    <w:lvlOverride w:ilvl="0">
      <w:startOverride w:val="10"/>
    </w:lvlOverride>
  </w:num>
  <w:num w:numId="14" w16cid:durableId="1077215922">
    <w:abstractNumId w:val="31"/>
    <w:lvlOverride w:ilvl="0">
      <w:startOverride w:val="13"/>
    </w:lvlOverride>
  </w:num>
  <w:num w:numId="15" w16cid:durableId="1933929499">
    <w:abstractNumId w:val="3"/>
    <w:lvlOverride w:ilvl="0">
      <w:startOverride w:val="14"/>
    </w:lvlOverride>
  </w:num>
  <w:num w:numId="16" w16cid:durableId="52580431">
    <w:abstractNumId w:val="0"/>
    <w:lvlOverride w:ilvl="0">
      <w:startOverride w:val="15"/>
    </w:lvlOverride>
  </w:num>
  <w:num w:numId="17" w16cid:durableId="232933024">
    <w:abstractNumId w:val="25"/>
  </w:num>
  <w:num w:numId="18" w16cid:durableId="1307930654">
    <w:abstractNumId w:val="32"/>
  </w:num>
  <w:num w:numId="19" w16cid:durableId="1735733505">
    <w:abstractNumId w:val="17"/>
  </w:num>
  <w:num w:numId="20" w16cid:durableId="779956034">
    <w:abstractNumId w:val="24"/>
  </w:num>
  <w:num w:numId="21" w16cid:durableId="1407918009">
    <w:abstractNumId w:val="11"/>
  </w:num>
  <w:num w:numId="22" w16cid:durableId="562759840">
    <w:abstractNumId w:val="6"/>
  </w:num>
  <w:num w:numId="23" w16cid:durableId="175968084">
    <w:abstractNumId w:val="27"/>
  </w:num>
  <w:num w:numId="24" w16cid:durableId="1876041233">
    <w:abstractNumId w:val="21"/>
  </w:num>
  <w:num w:numId="25" w16cid:durableId="1148013519">
    <w:abstractNumId w:val="7"/>
  </w:num>
  <w:num w:numId="26" w16cid:durableId="692347114">
    <w:abstractNumId w:val="22"/>
  </w:num>
  <w:num w:numId="27" w16cid:durableId="1764032794">
    <w:abstractNumId w:val="16"/>
  </w:num>
  <w:num w:numId="28" w16cid:durableId="97799828">
    <w:abstractNumId w:val="28"/>
  </w:num>
  <w:num w:numId="29" w16cid:durableId="357776462">
    <w:abstractNumId w:val="13"/>
  </w:num>
  <w:num w:numId="30" w16cid:durableId="1624842637">
    <w:abstractNumId w:val="30"/>
  </w:num>
  <w:num w:numId="31" w16cid:durableId="914239583">
    <w:abstractNumId w:val="12"/>
  </w:num>
  <w:num w:numId="32" w16cid:durableId="1341277624">
    <w:abstractNumId w:val="8"/>
  </w:num>
  <w:num w:numId="33" w16cid:durableId="238441453">
    <w:abstractNumId w:val="15"/>
  </w:num>
  <w:num w:numId="34" w16cid:durableId="1034889936">
    <w:abstractNumId w:val="1"/>
  </w:num>
  <w:num w:numId="35" w16cid:durableId="1166557417">
    <w:abstractNumId w:val="33"/>
  </w:num>
  <w:num w:numId="36" w16cid:durableId="1244070974">
    <w:abstractNumId w:val="14"/>
  </w:num>
  <w:num w:numId="37" w16cid:durableId="578250417">
    <w:abstractNumId w:val="2"/>
  </w:num>
  <w:num w:numId="38" w16cid:durableId="1155419013">
    <w:abstractNumId w:val="18"/>
  </w:num>
  <w:num w:numId="39" w16cid:durableId="9005601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D8"/>
    <w:rsid w:val="00007977"/>
    <w:rsid w:val="00060606"/>
    <w:rsid w:val="000627C1"/>
    <w:rsid w:val="000716E8"/>
    <w:rsid w:val="000A6800"/>
    <w:rsid w:val="000B33DE"/>
    <w:rsid w:val="00112498"/>
    <w:rsid w:val="00177A69"/>
    <w:rsid w:val="001A240C"/>
    <w:rsid w:val="001B564F"/>
    <w:rsid w:val="001C1B9B"/>
    <w:rsid w:val="001C361B"/>
    <w:rsid w:val="001D2E2A"/>
    <w:rsid w:val="00216D5E"/>
    <w:rsid w:val="00217CE8"/>
    <w:rsid w:val="002344FD"/>
    <w:rsid w:val="0028586C"/>
    <w:rsid w:val="00291B25"/>
    <w:rsid w:val="002B57E3"/>
    <w:rsid w:val="00313C93"/>
    <w:rsid w:val="0033263C"/>
    <w:rsid w:val="00364239"/>
    <w:rsid w:val="0037668A"/>
    <w:rsid w:val="003C0390"/>
    <w:rsid w:val="003C07FE"/>
    <w:rsid w:val="003C28B4"/>
    <w:rsid w:val="003C7936"/>
    <w:rsid w:val="003E4B34"/>
    <w:rsid w:val="00401B97"/>
    <w:rsid w:val="004110FA"/>
    <w:rsid w:val="00416D77"/>
    <w:rsid w:val="0045596A"/>
    <w:rsid w:val="0046082C"/>
    <w:rsid w:val="00475F5D"/>
    <w:rsid w:val="004762F6"/>
    <w:rsid w:val="0048628E"/>
    <w:rsid w:val="0049580F"/>
    <w:rsid w:val="004A4F61"/>
    <w:rsid w:val="004D392B"/>
    <w:rsid w:val="004E781C"/>
    <w:rsid w:val="004F4B01"/>
    <w:rsid w:val="005135E6"/>
    <w:rsid w:val="00521EA2"/>
    <w:rsid w:val="00596011"/>
    <w:rsid w:val="005D3047"/>
    <w:rsid w:val="005D4C8E"/>
    <w:rsid w:val="00620F98"/>
    <w:rsid w:val="006355D0"/>
    <w:rsid w:val="006520C7"/>
    <w:rsid w:val="00667E99"/>
    <w:rsid w:val="006A7C39"/>
    <w:rsid w:val="006D5E10"/>
    <w:rsid w:val="00722EBC"/>
    <w:rsid w:val="007471A2"/>
    <w:rsid w:val="007805D7"/>
    <w:rsid w:val="0078711E"/>
    <w:rsid w:val="00791D0F"/>
    <w:rsid w:val="00792BD2"/>
    <w:rsid w:val="007B0C95"/>
    <w:rsid w:val="007F3A1B"/>
    <w:rsid w:val="008262E3"/>
    <w:rsid w:val="00872CD5"/>
    <w:rsid w:val="008B438D"/>
    <w:rsid w:val="008C04BB"/>
    <w:rsid w:val="008D472E"/>
    <w:rsid w:val="00920212"/>
    <w:rsid w:val="00930D1D"/>
    <w:rsid w:val="0093786C"/>
    <w:rsid w:val="0095065A"/>
    <w:rsid w:val="00963E8C"/>
    <w:rsid w:val="009B452C"/>
    <w:rsid w:val="009F74D3"/>
    <w:rsid w:val="00A001FE"/>
    <w:rsid w:val="00A02633"/>
    <w:rsid w:val="00A060C6"/>
    <w:rsid w:val="00A24827"/>
    <w:rsid w:val="00A70572"/>
    <w:rsid w:val="00A75999"/>
    <w:rsid w:val="00A845A7"/>
    <w:rsid w:val="00AA08E5"/>
    <w:rsid w:val="00AB06F7"/>
    <w:rsid w:val="00AD11D7"/>
    <w:rsid w:val="00AD6260"/>
    <w:rsid w:val="00AD7358"/>
    <w:rsid w:val="00AE1645"/>
    <w:rsid w:val="00B276F9"/>
    <w:rsid w:val="00B42486"/>
    <w:rsid w:val="00B5547F"/>
    <w:rsid w:val="00B80DE9"/>
    <w:rsid w:val="00B87094"/>
    <w:rsid w:val="00BC4294"/>
    <w:rsid w:val="00BD23AD"/>
    <w:rsid w:val="00BF4574"/>
    <w:rsid w:val="00C15D22"/>
    <w:rsid w:val="00C248B9"/>
    <w:rsid w:val="00C34553"/>
    <w:rsid w:val="00C52020"/>
    <w:rsid w:val="00C55D5E"/>
    <w:rsid w:val="00C72386"/>
    <w:rsid w:val="00C87959"/>
    <w:rsid w:val="00CA22BC"/>
    <w:rsid w:val="00CC1CFA"/>
    <w:rsid w:val="00D3360C"/>
    <w:rsid w:val="00D343D8"/>
    <w:rsid w:val="00D376D8"/>
    <w:rsid w:val="00D67F47"/>
    <w:rsid w:val="00D74CAB"/>
    <w:rsid w:val="00D9247A"/>
    <w:rsid w:val="00DE6E1B"/>
    <w:rsid w:val="00DF6D71"/>
    <w:rsid w:val="00E02EE7"/>
    <w:rsid w:val="00E15F5F"/>
    <w:rsid w:val="00E455EB"/>
    <w:rsid w:val="00E47A7F"/>
    <w:rsid w:val="00E52642"/>
    <w:rsid w:val="00E6781C"/>
    <w:rsid w:val="00E805FE"/>
    <w:rsid w:val="00E86210"/>
    <w:rsid w:val="00EC5571"/>
    <w:rsid w:val="00ED60EF"/>
    <w:rsid w:val="00F06822"/>
    <w:rsid w:val="00F200B2"/>
    <w:rsid w:val="00F35CD6"/>
    <w:rsid w:val="00F66E70"/>
    <w:rsid w:val="00F870E0"/>
    <w:rsid w:val="00F87E98"/>
    <w:rsid w:val="00F96DAD"/>
    <w:rsid w:val="00FA01ED"/>
    <w:rsid w:val="00FA5AA2"/>
    <w:rsid w:val="00FE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4C1DB"/>
  <w15:docId w15:val="{E677D04D-C8E7-4EF8-A9E7-F203974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3C"/>
    <w:pPr>
      <w:ind w:left="720"/>
      <w:contextualSpacing/>
    </w:pPr>
  </w:style>
  <w:style w:type="paragraph" w:styleId="Header">
    <w:name w:val="header"/>
    <w:basedOn w:val="Normal"/>
    <w:link w:val="HeaderChar"/>
    <w:uiPriority w:val="99"/>
    <w:unhideWhenUsed/>
    <w:rsid w:val="00C2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8B9"/>
  </w:style>
  <w:style w:type="paragraph" w:styleId="Footer">
    <w:name w:val="footer"/>
    <w:basedOn w:val="Normal"/>
    <w:link w:val="FooterChar"/>
    <w:uiPriority w:val="99"/>
    <w:unhideWhenUsed/>
    <w:rsid w:val="00C2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B9"/>
  </w:style>
  <w:style w:type="paragraph" w:styleId="BalloonText">
    <w:name w:val="Balloon Text"/>
    <w:basedOn w:val="Normal"/>
    <w:link w:val="BalloonTextChar"/>
    <w:uiPriority w:val="99"/>
    <w:semiHidden/>
    <w:unhideWhenUsed/>
    <w:rsid w:val="00C2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B9"/>
    <w:rPr>
      <w:rFonts w:ascii="Tahoma" w:hAnsi="Tahoma" w:cs="Tahoma"/>
      <w:sz w:val="16"/>
      <w:szCs w:val="16"/>
    </w:rPr>
  </w:style>
  <w:style w:type="paragraph" w:styleId="NoSpacing">
    <w:name w:val="No Spacing"/>
    <w:uiPriority w:val="1"/>
    <w:qFormat/>
    <w:rsid w:val="00B80DE9"/>
    <w:pPr>
      <w:spacing w:after="0" w:line="240" w:lineRule="auto"/>
    </w:pPr>
  </w:style>
  <w:style w:type="character" w:styleId="Hyperlink">
    <w:name w:val="Hyperlink"/>
    <w:rsid w:val="004110FA"/>
    <w:rPr>
      <w:color w:val="0000FF"/>
      <w:u w:val="single"/>
    </w:rPr>
  </w:style>
  <w:style w:type="character" w:styleId="CommentReference">
    <w:name w:val="annotation reference"/>
    <w:basedOn w:val="DefaultParagraphFont"/>
    <w:uiPriority w:val="99"/>
    <w:semiHidden/>
    <w:unhideWhenUsed/>
    <w:rsid w:val="00963E8C"/>
    <w:rPr>
      <w:sz w:val="16"/>
      <w:szCs w:val="16"/>
    </w:rPr>
  </w:style>
  <w:style w:type="paragraph" w:styleId="CommentText">
    <w:name w:val="annotation text"/>
    <w:basedOn w:val="Normal"/>
    <w:link w:val="CommentTextChar"/>
    <w:uiPriority w:val="99"/>
    <w:semiHidden/>
    <w:unhideWhenUsed/>
    <w:rsid w:val="00963E8C"/>
    <w:pPr>
      <w:spacing w:line="240" w:lineRule="auto"/>
    </w:pPr>
    <w:rPr>
      <w:sz w:val="20"/>
      <w:szCs w:val="20"/>
    </w:rPr>
  </w:style>
  <w:style w:type="character" w:customStyle="1" w:styleId="CommentTextChar">
    <w:name w:val="Comment Text Char"/>
    <w:basedOn w:val="DefaultParagraphFont"/>
    <w:link w:val="CommentText"/>
    <w:uiPriority w:val="99"/>
    <w:semiHidden/>
    <w:rsid w:val="00963E8C"/>
    <w:rPr>
      <w:sz w:val="20"/>
      <w:szCs w:val="20"/>
    </w:rPr>
  </w:style>
  <w:style w:type="paragraph" w:styleId="CommentSubject">
    <w:name w:val="annotation subject"/>
    <w:basedOn w:val="CommentText"/>
    <w:next w:val="CommentText"/>
    <w:link w:val="CommentSubjectChar"/>
    <w:uiPriority w:val="99"/>
    <w:semiHidden/>
    <w:unhideWhenUsed/>
    <w:rsid w:val="00963E8C"/>
    <w:rPr>
      <w:b/>
      <w:bCs/>
    </w:rPr>
  </w:style>
  <w:style w:type="character" w:customStyle="1" w:styleId="CommentSubjectChar">
    <w:name w:val="Comment Subject Char"/>
    <w:basedOn w:val="CommentTextChar"/>
    <w:link w:val="CommentSubject"/>
    <w:uiPriority w:val="99"/>
    <w:semiHidden/>
    <w:rsid w:val="00963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5679">
      <w:bodyDiv w:val="1"/>
      <w:marLeft w:val="0"/>
      <w:marRight w:val="0"/>
      <w:marTop w:val="0"/>
      <w:marBottom w:val="0"/>
      <w:divBdr>
        <w:top w:val="none" w:sz="0" w:space="0" w:color="auto"/>
        <w:left w:val="none" w:sz="0" w:space="0" w:color="auto"/>
        <w:bottom w:val="none" w:sz="0" w:space="0" w:color="auto"/>
        <w:right w:val="none" w:sz="0" w:space="0" w:color="auto"/>
      </w:divBdr>
    </w:div>
    <w:div w:id="19340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98CC-3729-45CD-87A8-FEDBC7E7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Stoller Group</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Drew</dc:creator>
  <cp:lastModifiedBy>Marcell</cp:lastModifiedBy>
  <cp:revision>7</cp:revision>
  <cp:lastPrinted>2015-07-17T00:04:00Z</cp:lastPrinted>
  <dcterms:created xsi:type="dcterms:W3CDTF">2021-10-15T21:36:00Z</dcterms:created>
  <dcterms:modified xsi:type="dcterms:W3CDTF">2022-07-22T19:37:00Z</dcterms:modified>
</cp:coreProperties>
</file>